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2424E" w14:textId="0A28650A" w:rsidR="00A104AC" w:rsidRPr="00535D4D" w:rsidRDefault="00A60181" w:rsidP="00A104AC">
      <w:pPr>
        <w:spacing w:after="0" w:line="240" w:lineRule="auto"/>
        <w:jc w:val="center"/>
        <w:textAlignment w:val="baseline"/>
        <w:rPr>
          <w:rFonts w:ascii="Montserrat" w:eastAsia="Times New Roman" w:hAnsi="Montserrat" w:cs="Segoe UI"/>
        </w:rPr>
      </w:pPr>
      <w:r>
        <w:rPr>
          <w:rFonts w:ascii="Montserrat" w:eastAsia="Times New Roman" w:hAnsi="Montserrat" w:cs="Segoe UI"/>
          <w:b/>
          <w:bCs/>
        </w:rPr>
        <w:t>June 2, 2025</w:t>
      </w:r>
    </w:p>
    <w:p w14:paraId="1E967B09" w14:textId="77777777" w:rsidR="00A104AC" w:rsidRPr="00535D4D" w:rsidRDefault="00A104AC" w:rsidP="00A104AC">
      <w:pPr>
        <w:spacing w:after="0" w:line="240" w:lineRule="auto"/>
        <w:jc w:val="center"/>
        <w:textAlignment w:val="baseline"/>
        <w:rPr>
          <w:rFonts w:ascii="Segoe UI" w:eastAsia="Times New Roman" w:hAnsi="Segoe UI" w:cs="Segoe UI"/>
        </w:rPr>
      </w:pPr>
      <w:r w:rsidRPr="00535D4D">
        <w:rPr>
          <w:rFonts w:ascii="Montserrat" w:eastAsia="Times New Roman" w:hAnsi="Montserrat" w:cs="Segoe UI"/>
        </w:rPr>
        <w:t> </w:t>
      </w:r>
    </w:p>
    <w:p w14:paraId="0DFAD3CD" w14:textId="49D038FE" w:rsidR="00A104AC" w:rsidRPr="00535D4D" w:rsidRDefault="00A104AC" w:rsidP="00A104AC">
      <w:pPr>
        <w:spacing w:after="0" w:line="240" w:lineRule="auto"/>
        <w:jc w:val="both"/>
        <w:textAlignment w:val="baseline"/>
        <w:rPr>
          <w:rFonts w:ascii="Segoe UI" w:eastAsia="Times New Roman" w:hAnsi="Segoe UI" w:cs="Segoe UI"/>
        </w:rPr>
      </w:pPr>
      <w:r w:rsidRPr="00535D4D">
        <w:rPr>
          <w:rFonts w:ascii="Montserrat" w:eastAsia="Times New Roman" w:hAnsi="Montserrat" w:cs="Segoe UI"/>
        </w:rPr>
        <w:t xml:space="preserve">The Common Council of the City of La Porte met in regular session </w:t>
      </w:r>
      <w:r>
        <w:rPr>
          <w:rFonts w:ascii="Montserrat" w:eastAsia="Times New Roman" w:hAnsi="Montserrat" w:cs="Segoe UI"/>
        </w:rPr>
        <w:t>Monday</w:t>
      </w:r>
      <w:r w:rsidRPr="00535D4D">
        <w:rPr>
          <w:rFonts w:ascii="Montserrat" w:eastAsia="Times New Roman" w:hAnsi="Montserrat" w:cs="Segoe UI"/>
        </w:rPr>
        <w:t xml:space="preserve">, </w:t>
      </w:r>
      <w:r w:rsidR="00A60181">
        <w:rPr>
          <w:rFonts w:ascii="Montserrat" w:eastAsia="Times New Roman" w:hAnsi="Montserrat" w:cs="Segoe UI"/>
        </w:rPr>
        <w:t>June 2</w:t>
      </w:r>
      <w:r>
        <w:rPr>
          <w:rFonts w:ascii="Montserrat" w:eastAsia="Times New Roman" w:hAnsi="Montserrat" w:cs="Segoe UI"/>
        </w:rPr>
        <w:t>, 2025</w:t>
      </w:r>
      <w:r w:rsidRPr="00535D4D">
        <w:rPr>
          <w:rFonts w:ascii="Montserrat" w:eastAsia="Times New Roman" w:hAnsi="Montserrat" w:cs="Segoe UI"/>
        </w:rPr>
        <w:t xml:space="preserve">, at 6:00 </w:t>
      </w:r>
      <w:r>
        <w:rPr>
          <w:rFonts w:ascii="Montserrat" w:eastAsia="Times New Roman" w:hAnsi="Montserrat" w:cs="Segoe UI"/>
        </w:rPr>
        <w:t>p.m.</w:t>
      </w:r>
      <w:r w:rsidRPr="00535D4D">
        <w:rPr>
          <w:rFonts w:ascii="Montserrat" w:eastAsia="Times New Roman" w:hAnsi="Montserrat" w:cs="Segoe UI"/>
        </w:rPr>
        <w:t xml:space="preserve"> in </w:t>
      </w:r>
      <w:r>
        <w:rPr>
          <w:rFonts w:ascii="Montserrat" w:eastAsia="Times New Roman" w:hAnsi="Montserrat" w:cs="Segoe UI"/>
        </w:rPr>
        <w:t xml:space="preserve">the </w:t>
      </w:r>
      <w:r w:rsidRPr="00535D4D">
        <w:rPr>
          <w:rFonts w:ascii="Montserrat" w:eastAsia="Times New Roman" w:hAnsi="Montserrat" w:cs="Segoe UI"/>
        </w:rPr>
        <w:t>Council Chambers.   </w:t>
      </w:r>
    </w:p>
    <w:p w14:paraId="6A9C168B" w14:textId="77777777" w:rsidR="00A104AC" w:rsidRDefault="00A104AC" w:rsidP="00A104AC">
      <w:pPr>
        <w:spacing w:after="0" w:line="240" w:lineRule="auto"/>
        <w:jc w:val="both"/>
        <w:textAlignment w:val="baseline"/>
        <w:rPr>
          <w:rFonts w:ascii="Montserrat" w:eastAsia="Times New Roman" w:hAnsi="Montserrat" w:cs="Segoe UI"/>
        </w:rPr>
      </w:pPr>
      <w:r w:rsidRPr="00535D4D">
        <w:rPr>
          <w:rFonts w:ascii="Montserrat" w:eastAsia="Times New Roman" w:hAnsi="Montserrat" w:cs="Segoe UI"/>
        </w:rPr>
        <w:t> </w:t>
      </w:r>
    </w:p>
    <w:p w14:paraId="0119BFBF" w14:textId="77777777" w:rsidR="00A104AC" w:rsidRPr="00535D4D" w:rsidRDefault="00A104AC" w:rsidP="00A104AC">
      <w:pPr>
        <w:spacing w:after="0" w:line="240" w:lineRule="auto"/>
        <w:jc w:val="both"/>
        <w:textAlignment w:val="baseline"/>
        <w:rPr>
          <w:rFonts w:ascii="Segoe UI" w:eastAsia="Times New Roman" w:hAnsi="Segoe UI" w:cs="Segoe UI"/>
        </w:rPr>
      </w:pPr>
      <w:r w:rsidRPr="00535D4D">
        <w:rPr>
          <w:rFonts w:ascii="Montserrat" w:eastAsia="Times New Roman" w:hAnsi="Montserrat" w:cs="Segoe UI"/>
          <w:b/>
          <w:bCs/>
        </w:rPr>
        <w:t>Pledge of Allegiance</w:t>
      </w:r>
      <w:r w:rsidRPr="00535D4D">
        <w:rPr>
          <w:rFonts w:ascii="Montserrat" w:eastAsia="Times New Roman" w:hAnsi="Montserrat" w:cs="Segoe UI"/>
        </w:rPr>
        <w:t> </w:t>
      </w:r>
    </w:p>
    <w:p w14:paraId="53DDAF6B" w14:textId="524DE7B3" w:rsidR="00A104AC" w:rsidRPr="00535D4D" w:rsidRDefault="00A104AC" w:rsidP="00A104AC">
      <w:pPr>
        <w:spacing w:after="0" w:line="240" w:lineRule="auto"/>
        <w:jc w:val="both"/>
        <w:textAlignment w:val="baseline"/>
        <w:rPr>
          <w:rFonts w:ascii="Segoe UI" w:eastAsia="Times New Roman" w:hAnsi="Segoe UI" w:cs="Segoe UI"/>
        </w:rPr>
      </w:pPr>
      <w:r>
        <w:rPr>
          <w:rFonts w:ascii="Montserrat" w:eastAsia="Times New Roman" w:hAnsi="Montserrat" w:cs="Segoe UI"/>
        </w:rPr>
        <w:t>Council</w:t>
      </w:r>
      <w:r w:rsidR="00A60181">
        <w:rPr>
          <w:rFonts w:ascii="Montserrat" w:eastAsia="Times New Roman" w:hAnsi="Montserrat" w:cs="Segoe UI"/>
        </w:rPr>
        <w:t>man Buchanan</w:t>
      </w:r>
      <w:r>
        <w:rPr>
          <w:rFonts w:ascii="Montserrat" w:eastAsia="Times New Roman" w:hAnsi="Montserrat" w:cs="Segoe UI"/>
        </w:rPr>
        <w:t xml:space="preserve"> led the Pledge of Allegiance.</w:t>
      </w:r>
    </w:p>
    <w:p w14:paraId="7A9F7C14" w14:textId="77777777" w:rsidR="00A104AC" w:rsidRDefault="00A104AC" w:rsidP="00A104AC">
      <w:pPr>
        <w:spacing w:after="0" w:line="240" w:lineRule="auto"/>
        <w:jc w:val="both"/>
        <w:textAlignment w:val="baseline"/>
        <w:rPr>
          <w:rFonts w:ascii="Montserrat" w:eastAsia="Times New Roman" w:hAnsi="Montserrat" w:cs="Segoe UI"/>
        </w:rPr>
      </w:pPr>
      <w:r w:rsidRPr="00535D4D">
        <w:rPr>
          <w:rFonts w:ascii="Montserrat" w:eastAsia="Times New Roman" w:hAnsi="Montserrat" w:cs="Segoe UI"/>
        </w:rPr>
        <w:t> </w:t>
      </w:r>
    </w:p>
    <w:p w14:paraId="5367F942" w14:textId="77777777" w:rsidR="00A104AC" w:rsidRPr="00535D4D" w:rsidRDefault="00A104AC" w:rsidP="00A104AC">
      <w:pPr>
        <w:spacing w:after="0" w:line="240" w:lineRule="auto"/>
        <w:jc w:val="both"/>
        <w:textAlignment w:val="baseline"/>
        <w:rPr>
          <w:rFonts w:ascii="Segoe UI" w:eastAsia="Times New Roman" w:hAnsi="Segoe UI" w:cs="Segoe UI"/>
        </w:rPr>
      </w:pPr>
      <w:r w:rsidRPr="00535D4D">
        <w:rPr>
          <w:rFonts w:ascii="Montserrat" w:eastAsia="Times New Roman" w:hAnsi="Montserrat" w:cs="Segoe UI"/>
          <w:b/>
          <w:bCs/>
        </w:rPr>
        <w:t>Roll Call: </w:t>
      </w:r>
      <w:r w:rsidRPr="00535D4D">
        <w:rPr>
          <w:rFonts w:ascii="Montserrat" w:eastAsia="Times New Roman" w:hAnsi="Montserrat" w:cs="Segoe UI"/>
        </w:rPr>
        <w:t> </w:t>
      </w:r>
    </w:p>
    <w:p w14:paraId="56D24BB1" w14:textId="2F609101" w:rsidR="00A104AC" w:rsidRDefault="00A104AC" w:rsidP="00A104AC">
      <w:pPr>
        <w:spacing w:after="0" w:line="240" w:lineRule="auto"/>
        <w:jc w:val="both"/>
        <w:textAlignment w:val="baseline"/>
        <w:rPr>
          <w:rFonts w:ascii="Montserrat" w:eastAsia="Times New Roman" w:hAnsi="Montserrat" w:cs="Segoe UI"/>
        </w:rPr>
      </w:pPr>
      <w:r w:rsidRPr="00535D4D">
        <w:rPr>
          <w:rFonts w:ascii="Montserrat" w:eastAsia="Times New Roman" w:hAnsi="Montserrat" w:cs="Segoe UI"/>
        </w:rPr>
        <w:t>Present:</w:t>
      </w:r>
      <w:r>
        <w:rPr>
          <w:rFonts w:ascii="Montserrat" w:eastAsia="Times New Roman" w:hAnsi="Montserrat" w:cs="Segoe UI"/>
        </w:rPr>
        <w:t xml:space="preserve"> </w:t>
      </w:r>
      <w:r w:rsidR="00A60181">
        <w:rPr>
          <w:rFonts w:ascii="Montserrat" w:eastAsia="Times New Roman" w:hAnsi="Montserrat" w:cs="Segoe UI"/>
        </w:rPr>
        <w:t xml:space="preserve">Franke, </w:t>
      </w:r>
      <w:r w:rsidRPr="00535D4D">
        <w:rPr>
          <w:rFonts w:ascii="Montserrat" w:eastAsia="Times New Roman" w:hAnsi="Montserrat" w:cs="Segoe UI"/>
        </w:rPr>
        <w:t xml:space="preserve">Huffman, </w:t>
      </w:r>
      <w:r>
        <w:rPr>
          <w:rFonts w:ascii="Montserrat" w:eastAsia="Times New Roman" w:hAnsi="Montserrat" w:cs="Segoe UI"/>
        </w:rPr>
        <w:t xml:space="preserve">Feikes, </w:t>
      </w:r>
      <w:r w:rsidRPr="00535D4D">
        <w:rPr>
          <w:rFonts w:ascii="Montserrat" w:eastAsia="Times New Roman" w:hAnsi="Montserrat" w:cs="Segoe UI"/>
        </w:rPr>
        <w:t>Konieczny, Buchanan</w:t>
      </w:r>
      <w:r>
        <w:rPr>
          <w:rFonts w:ascii="Montserrat" w:eastAsia="Times New Roman" w:hAnsi="Montserrat" w:cs="Segoe UI"/>
        </w:rPr>
        <w:t>, Galloway</w:t>
      </w:r>
      <w:r w:rsidR="00E00BB3">
        <w:rPr>
          <w:rFonts w:ascii="Montserrat" w:eastAsia="Times New Roman" w:hAnsi="Montserrat" w:cs="Segoe UI"/>
        </w:rPr>
        <w:t>, West</w:t>
      </w:r>
    </w:p>
    <w:p w14:paraId="32A313AC" w14:textId="748FE518" w:rsidR="00A104AC" w:rsidRDefault="00A104AC" w:rsidP="00A104AC">
      <w:pPr>
        <w:spacing w:after="0" w:line="240" w:lineRule="auto"/>
        <w:jc w:val="both"/>
        <w:textAlignment w:val="baseline"/>
        <w:rPr>
          <w:rFonts w:ascii="Montserrat" w:eastAsia="Times New Roman" w:hAnsi="Montserrat" w:cs="Segoe UI"/>
        </w:rPr>
      </w:pPr>
      <w:r w:rsidRPr="00535D4D">
        <w:rPr>
          <w:rFonts w:ascii="Montserrat" w:eastAsia="Times New Roman" w:hAnsi="Montserrat" w:cs="Segoe UI"/>
        </w:rPr>
        <w:t>Absent:</w:t>
      </w:r>
      <w:r w:rsidR="000548B5">
        <w:rPr>
          <w:rFonts w:ascii="Montserrat" w:eastAsia="Times New Roman" w:hAnsi="Montserrat" w:cs="Segoe UI"/>
        </w:rPr>
        <w:t xml:space="preserve">  </w:t>
      </w:r>
      <w:r w:rsidR="00A60181">
        <w:rPr>
          <w:rFonts w:ascii="Montserrat" w:eastAsia="Times New Roman" w:hAnsi="Montserrat" w:cs="Segoe UI"/>
        </w:rPr>
        <w:t>None</w:t>
      </w:r>
    </w:p>
    <w:p w14:paraId="11BF4987" w14:textId="77777777" w:rsidR="00A60181" w:rsidRPr="00535D4D" w:rsidRDefault="00A60181" w:rsidP="00A104AC">
      <w:pPr>
        <w:spacing w:after="0" w:line="240" w:lineRule="auto"/>
        <w:jc w:val="both"/>
        <w:textAlignment w:val="baseline"/>
        <w:rPr>
          <w:rFonts w:ascii="Segoe UI" w:eastAsia="Times New Roman" w:hAnsi="Segoe UI" w:cs="Segoe UI"/>
        </w:rPr>
      </w:pPr>
    </w:p>
    <w:p w14:paraId="7CA391BC" w14:textId="77777777" w:rsidR="00A60181" w:rsidRPr="00535D4D" w:rsidRDefault="00A60181" w:rsidP="00A60181">
      <w:pPr>
        <w:spacing w:after="0" w:line="240" w:lineRule="auto"/>
        <w:jc w:val="both"/>
        <w:textAlignment w:val="baseline"/>
        <w:rPr>
          <w:rFonts w:ascii="Segoe UI" w:eastAsia="Times New Roman" w:hAnsi="Segoe UI" w:cs="Segoe UI"/>
        </w:rPr>
      </w:pPr>
      <w:r w:rsidRPr="00535D4D">
        <w:rPr>
          <w:rFonts w:ascii="Montserrat" w:eastAsia="Times New Roman" w:hAnsi="Montserrat" w:cs="Segoe UI"/>
          <w:b/>
          <w:bCs/>
        </w:rPr>
        <w:t>Approval of Minutes</w:t>
      </w:r>
      <w:r w:rsidRPr="00535D4D">
        <w:rPr>
          <w:rFonts w:ascii="Montserrat" w:eastAsia="Times New Roman" w:hAnsi="Montserrat" w:cs="Segoe UI"/>
        </w:rPr>
        <w:t> </w:t>
      </w:r>
    </w:p>
    <w:p w14:paraId="2A1AD741" w14:textId="77777777" w:rsidR="00A60181" w:rsidRDefault="00A60181" w:rsidP="00A60181">
      <w:pPr>
        <w:spacing w:after="0" w:line="240" w:lineRule="auto"/>
        <w:jc w:val="both"/>
        <w:textAlignment w:val="baseline"/>
        <w:rPr>
          <w:rFonts w:ascii="Montserrat" w:eastAsia="Times New Roman" w:hAnsi="Montserrat" w:cs="Segoe UI"/>
        </w:rPr>
      </w:pPr>
      <w:r>
        <w:rPr>
          <w:rFonts w:ascii="Montserrat" w:eastAsia="Times New Roman" w:hAnsi="Montserrat" w:cs="Segoe UI"/>
        </w:rPr>
        <w:t xml:space="preserve">Mayor Dermody </w:t>
      </w:r>
      <w:r w:rsidRPr="00535D4D">
        <w:rPr>
          <w:rFonts w:ascii="Montserrat" w:eastAsia="Times New Roman" w:hAnsi="Montserrat" w:cs="Segoe UI"/>
        </w:rPr>
        <w:t xml:space="preserve">stated each member received an advance copy of the minutes from the </w:t>
      </w:r>
      <w:r>
        <w:rPr>
          <w:rFonts w:ascii="Montserrat" w:eastAsia="Times New Roman" w:hAnsi="Montserrat" w:cs="Segoe UI"/>
        </w:rPr>
        <w:t>previous meeting</w:t>
      </w:r>
      <w:r w:rsidRPr="00535D4D">
        <w:rPr>
          <w:rFonts w:ascii="Montserrat" w:eastAsia="Times New Roman" w:hAnsi="Montserrat" w:cs="Segoe UI"/>
        </w:rPr>
        <w:t xml:space="preserve"> and asked if there were any corrections or additions.  Council</w:t>
      </w:r>
      <w:r>
        <w:rPr>
          <w:rFonts w:ascii="Montserrat" w:eastAsia="Times New Roman" w:hAnsi="Montserrat" w:cs="Segoe UI"/>
        </w:rPr>
        <w:t>wo</w:t>
      </w:r>
      <w:r w:rsidRPr="00535D4D">
        <w:rPr>
          <w:rFonts w:ascii="Montserrat" w:eastAsia="Times New Roman" w:hAnsi="Montserrat" w:cs="Segoe UI"/>
        </w:rPr>
        <w:t xml:space="preserve">man </w:t>
      </w:r>
      <w:r>
        <w:rPr>
          <w:rFonts w:ascii="Montserrat" w:eastAsia="Times New Roman" w:hAnsi="Montserrat" w:cs="Segoe UI"/>
        </w:rPr>
        <w:t>Feikes</w:t>
      </w:r>
      <w:r w:rsidRPr="00535D4D">
        <w:rPr>
          <w:rFonts w:ascii="Montserrat" w:eastAsia="Times New Roman" w:hAnsi="Montserrat" w:cs="Segoe UI"/>
        </w:rPr>
        <w:t xml:space="preserve"> moved to approve the minutes as presented, motion seconded by Council</w:t>
      </w:r>
      <w:r>
        <w:rPr>
          <w:rFonts w:ascii="Montserrat" w:eastAsia="Times New Roman" w:hAnsi="Montserrat" w:cs="Segoe UI"/>
        </w:rPr>
        <w:t>woma</w:t>
      </w:r>
      <w:r w:rsidRPr="00535D4D">
        <w:rPr>
          <w:rFonts w:ascii="Montserrat" w:eastAsia="Times New Roman" w:hAnsi="Montserrat" w:cs="Segoe UI"/>
        </w:rPr>
        <w:t xml:space="preserve">n </w:t>
      </w:r>
      <w:r>
        <w:rPr>
          <w:rFonts w:ascii="Montserrat" w:eastAsia="Times New Roman" w:hAnsi="Montserrat" w:cs="Segoe UI"/>
        </w:rPr>
        <w:t>West</w:t>
      </w:r>
      <w:r w:rsidRPr="00535D4D">
        <w:rPr>
          <w:rFonts w:ascii="Montserrat" w:eastAsia="Times New Roman" w:hAnsi="Montserrat" w:cs="Segoe UI"/>
        </w:rPr>
        <w:t xml:space="preserve"> and unanimously carried.  </w:t>
      </w:r>
    </w:p>
    <w:p w14:paraId="1AF3416F" w14:textId="77777777" w:rsidR="00A104AC" w:rsidRDefault="00A104AC" w:rsidP="00A104AC">
      <w:pPr>
        <w:spacing w:after="0" w:line="240" w:lineRule="auto"/>
        <w:jc w:val="both"/>
        <w:textAlignment w:val="baseline"/>
        <w:rPr>
          <w:rFonts w:ascii="Montserrat" w:eastAsia="Times New Roman" w:hAnsi="Montserrat" w:cs="Segoe UI"/>
        </w:rPr>
      </w:pPr>
    </w:p>
    <w:p w14:paraId="09D4D534" w14:textId="77777777" w:rsidR="000548B5" w:rsidRDefault="00A104AC" w:rsidP="00A104AC">
      <w:pPr>
        <w:spacing w:after="0" w:line="240" w:lineRule="auto"/>
        <w:jc w:val="both"/>
        <w:textAlignment w:val="baseline"/>
        <w:rPr>
          <w:rFonts w:ascii="Montserrat" w:eastAsia="Times New Roman" w:hAnsi="Montserrat" w:cs="Segoe UI"/>
          <w:b/>
          <w:bCs/>
        </w:rPr>
      </w:pPr>
      <w:r w:rsidRPr="00535D4D">
        <w:rPr>
          <w:rFonts w:ascii="Montserrat" w:eastAsia="Times New Roman" w:hAnsi="Montserrat" w:cs="Segoe UI"/>
          <w:b/>
          <w:bCs/>
        </w:rPr>
        <w:t>Petitions and Comments of Citizens </w:t>
      </w:r>
    </w:p>
    <w:p w14:paraId="751E347C" w14:textId="1EBF0994" w:rsidR="00183523" w:rsidRDefault="00A60181" w:rsidP="00A104AC">
      <w:pPr>
        <w:spacing w:after="0" w:line="240" w:lineRule="auto"/>
        <w:jc w:val="both"/>
        <w:textAlignment w:val="baseline"/>
        <w:rPr>
          <w:rFonts w:ascii="Montserrat" w:eastAsia="Times New Roman" w:hAnsi="Montserrat" w:cs="Segoe UI"/>
        </w:rPr>
      </w:pPr>
      <w:r>
        <w:rPr>
          <w:rFonts w:ascii="Montserrat" w:eastAsia="Times New Roman" w:hAnsi="Montserrat" w:cs="Segoe UI"/>
        </w:rPr>
        <w:t>Chris Moryl, 812 E. Jefferson Avenue, addressed the Council regarding regulations for golf</w:t>
      </w:r>
      <w:r w:rsidR="003162B6">
        <w:rPr>
          <w:rFonts w:ascii="Montserrat" w:eastAsia="Times New Roman" w:hAnsi="Montserrat" w:cs="Segoe UI"/>
        </w:rPr>
        <w:t xml:space="preserve"> cart</w:t>
      </w:r>
      <w:r>
        <w:rPr>
          <w:rFonts w:ascii="Montserrat" w:eastAsia="Times New Roman" w:hAnsi="Montserrat" w:cs="Segoe UI"/>
        </w:rPr>
        <w:t xml:space="preserve"> vehicles.</w:t>
      </w:r>
      <w:r w:rsidR="003162B6">
        <w:rPr>
          <w:rFonts w:ascii="Montserrat" w:eastAsia="Times New Roman" w:hAnsi="Montserrat" w:cs="Segoe UI"/>
        </w:rPr>
        <w:t xml:space="preserve">  Councilman Franke state there is a permit process that includes an inspection and fee.  If everything is checked out they are  issued a permit which allows them to drive on City streets, but they are not allowed on State roads.</w:t>
      </w:r>
    </w:p>
    <w:p w14:paraId="7E7F2036" w14:textId="77777777" w:rsidR="00765A86" w:rsidRDefault="00765A86" w:rsidP="00183523">
      <w:pPr>
        <w:spacing w:after="0" w:line="240" w:lineRule="auto"/>
        <w:jc w:val="both"/>
        <w:textAlignment w:val="baseline"/>
        <w:rPr>
          <w:rFonts w:ascii="Montserrat" w:eastAsia="Times New Roman" w:hAnsi="Montserrat" w:cs="Segoe UI"/>
        </w:rPr>
      </w:pPr>
    </w:p>
    <w:p w14:paraId="36B57611" w14:textId="5B076594" w:rsidR="00A104AC" w:rsidRDefault="00A104AC" w:rsidP="00A104AC">
      <w:pPr>
        <w:spacing w:after="0" w:line="240" w:lineRule="auto"/>
        <w:jc w:val="both"/>
        <w:textAlignment w:val="baseline"/>
        <w:rPr>
          <w:rFonts w:ascii="Montserrat" w:eastAsia="Times New Roman" w:hAnsi="Montserrat" w:cs="Segoe UI"/>
        </w:rPr>
      </w:pPr>
      <w:r>
        <w:rPr>
          <w:rFonts w:ascii="Montserrat" w:eastAsia="Times New Roman" w:hAnsi="Montserrat" w:cs="Segoe UI"/>
          <w:b/>
          <w:bCs/>
        </w:rPr>
        <w:t>Standi</w:t>
      </w:r>
      <w:r w:rsidRPr="00535D4D">
        <w:rPr>
          <w:rFonts w:ascii="Montserrat" w:eastAsia="Times New Roman" w:hAnsi="Montserrat" w:cs="Segoe UI"/>
          <w:b/>
          <w:bCs/>
        </w:rPr>
        <w:t>ng Committee Reports</w:t>
      </w:r>
      <w:r w:rsidRPr="00535D4D">
        <w:rPr>
          <w:rFonts w:ascii="Montserrat" w:eastAsia="Times New Roman" w:hAnsi="Montserrat" w:cs="Segoe UI"/>
        </w:rPr>
        <w:t> </w:t>
      </w:r>
    </w:p>
    <w:p w14:paraId="2246B1F8" w14:textId="066BEF81" w:rsidR="00A60181" w:rsidRPr="00A60181" w:rsidRDefault="00A60181" w:rsidP="00A104AC">
      <w:pPr>
        <w:spacing w:after="0" w:line="240" w:lineRule="auto"/>
        <w:jc w:val="both"/>
        <w:textAlignment w:val="baseline"/>
        <w:rPr>
          <w:rFonts w:ascii="Montserrat" w:eastAsia="Times New Roman" w:hAnsi="Montserrat" w:cs="Segoe UI"/>
        </w:rPr>
      </w:pPr>
      <w:r>
        <w:rPr>
          <w:rFonts w:ascii="Montserrat" w:eastAsia="Times New Roman" w:hAnsi="Montserrat" w:cs="Segoe UI"/>
          <w:b/>
          <w:bCs/>
        </w:rPr>
        <w:t xml:space="preserve">Redevelopment Commission:  </w:t>
      </w:r>
      <w:r>
        <w:rPr>
          <w:rFonts w:ascii="Montserrat" w:eastAsia="Times New Roman" w:hAnsi="Montserrat" w:cs="Segoe UI"/>
        </w:rPr>
        <w:t xml:space="preserve">Councilman Franke reported the Redevelopment Commission met last Wednesday at which time </w:t>
      </w:r>
      <w:r w:rsidR="003162B6">
        <w:rPr>
          <w:rFonts w:ascii="Montserrat" w:eastAsia="Times New Roman" w:hAnsi="Montserrat" w:cs="Segoe UI"/>
        </w:rPr>
        <w:t xml:space="preserve">quotes were received </w:t>
      </w:r>
      <w:r>
        <w:rPr>
          <w:rFonts w:ascii="Montserrat" w:eastAsia="Times New Roman" w:hAnsi="Montserrat" w:cs="Segoe UI"/>
        </w:rPr>
        <w:t>for a sewer extension</w:t>
      </w:r>
      <w:r w:rsidR="003162B6">
        <w:rPr>
          <w:rFonts w:ascii="Montserrat" w:eastAsia="Times New Roman" w:hAnsi="Montserrat" w:cs="Segoe UI"/>
        </w:rPr>
        <w:t xml:space="preserve"> project</w:t>
      </w:r>
      <w:r>
        <w:rPr>
          <w:rFonts w:ascii="Montserrat" w:eastAsia="Times New Roman" w:hAnsi="Montserrat" w:cs="Segoe UI"/>
        </w:rPr>
        <w:t xml:space="preserve"> </w:t>
      </w:r>
      <w:r w:rsidR="003162B6">
        <w:rPr>
          <w:rFonts w:ascii="Montserrat" w:eastAsia="Times New Roman" w:hAnsi="Montserrat" w:cs="Segoe UI"/>
        </w:rPr>
        <w:t xml:space="preserve">in NewPorte Landing.  Only one quote </w:t>
      </w:r>
      <w:r>
        <w:rPr>
          <w:rFonts w:ascii="Montserrat" w:eastAsia="Times New Roman" w:hAnsi="Montserrat" w:cs="Segoe UI"/>
        </w:rPr>
        <w:t>was received from Pavey Excavating.</w:t>
      </w:r>
      <w:r w:rsidR="003162B6">
        <w:rPr>
          <w:rFonts w:ascii="Montserrat" w:eastAsia="Times New Roman" w:hAnsi="Montserrat" w:cs="Segoe UI"/>
        </w:rPr>
        <w:t xml:space="preserve">  The Commission approved soliciting bids for 1,406 cubic yards of soil not to exceed $70,000.</w:t>
      </w:r>
    </w:p>
    <w:p w14:paraId="5AA6651E" w14:textId="77777777" w:rsidR="00CA4F48" w:rsidRDefault="00CA4F48" w:rsidP="00CA4F48">
      <w:pPr>
        <w:spacing w:after="0" w:line="240" w:lineRule="auto"/>
        <w:jc w:val="both"/>
        <w:textAlignment w:val="baseline"/>
        <w:rPr>
          <w:rFonts w:ascii="Montserrat" w:eastAsia="Times New Roman" w:hAnsi="Montserrat" w:cs="Segoe UI"/>
        </w:rPr>
      </w:pPr>
    </w:p>
    <w:p w14:paraId="3C82179A" w14:textId="3506FCCE" w:rsidR="00CA4F48" w:rsidRPr="00765A86" w:rsidRDefault="00CA4F48" w:rsidP="00CA4F48">
      <w:pPr>
        <w:spacing w:after="0" w:line="240" w:lineRule="auto"/>
        <w:jc w:val="both"/>
        <w:textAlignment w:val="baseline"/>
        <w:rPr>
          <w:rFonts w:ascii="Montserrat" w:eastAsia="Times New Roman" w:hAnsi="Montserrat" w:cs="Segoe UI"/>
        </w:rPr>
      </w:pPr>
      <w:r>
        <w:rPr>
          <w:rFonts w:ascii="Montserrat" w:eastAsia="Times New Roman" w:hAnsi="Montserrat" w:cs="Segoe UI"/>
          <w:b/>
          <w:bCs/>
        </w:rPr>
        <w:t xml:space="preserve">Traffic Commission:  </w:t>
      </w:r>
      <w:r>
        <w:rPr>
          <w:rFonts w:ascii="Montserrat" w:eastAsia="Times New Roman" w:hAnsi="Montserrat" w:cs="Segoe UI"/>
        </w:rPr>
        <w:t>Councilwoman Feikes reported the Traffic Commission will be meeting tomorrow, June 3, 2025,  5:00 p.m. at the Police Department.</w:t>
      </w:r>
    </w:p>
    <w:p w14:paraId="2B754C7C" w14:textId="77777777" w:rsidR="00A104AC" w:rsidRDefault="00A104AC" w:rsidP="00A104AC">
      <w:pPr>
        <w:spacing w:after="0" w:line="240" w:lineRule="auto"/>
        <w:jc w:val="both"/>
        <w:textAlignment w:val="baseline"/>
        <w:rPr>
          <w:rFonts w:ascii="Montserrat" w:eastAsia="Times New Roman" w:hAnsi="Montserrat" w:cs="Segoe UI"/>
        </w:rPr>
      </w:pPr>
    </w:p>
    <w:p w14:paraId="1C60F756" w14:textId="6BF67EDB" w:rsidR="00F86359" w:rsidRDefault="00A104AC" w:rsidP="00A104AC">
      <w:pPr>
        <w:spacing w:after="0" w:line="240" w:lineRule="auto"/>
        <w:jc w:val="both"/>
        <w:textAlignment w:val="baseline"/>
        <w:rPr>
          <w:rFonts w:ascii="Montserrat" w:eastAsia="Times New Roman" w:hAnsi="Montserrat" w:cs="Segoe UI"/>
        </w:rPr>
      </w:pPr>
      <w:r>
        <w:rPr>
          <w:rFonts w:ascii="Montserrat" w:eastAsia="Times New Roman" w:hAnsi="Montserrat" w:cs="Segoe UI"/>
          <w:b/>
          <w:bCs/>
        </w:rPr>
        <w:t>Park &amp; Recreation:</w:t>
      </w:r>
      <w:r w:rsidR="00765A86">
        <w:rPr>
          <w:rFonts w:ascii="Montserrat" w:eastAsia="Times New Roman" w:hAnsi="Montserrat" w:cs="Segoe UI"/>
          <w:b/>
          <w:bCs/>
        </w:rPr>
        <w:t xml:space="preserve">  </w:t>
      </w:r>
      <w:r w:rsidR="00765A86">
        <w:rPr>
          <w:rFonts w:ascii="Montserrat" w:eastAsia="Times New Roman" w:hAnsi="Montserrat" w:cs="Segoe UI"/>
        </w:rPr>
        <w:t xml:space="preserve">Councilwoman Feikes reported the Park Board </w:t>
      </w:r>
      <w:r w:rsidR="00CA4F48">
        <w:rPr>
          <w:rFonts w:ascii="Montserrat" w:eastAsia="Times New Roman" w:hAnsi="Montserrat" w:cs="Segoe UI"/>
        </w:rPr>
        <w:t>met on May 21</w:t>
      </w:r>
      <w:r w:rsidR="00CA4F48" w:rsidRPr="00CA4F48">
        <w:rPr>
          <w:rFonts w:ascii="Montserrat" w:eastAsia="Times New Roman" w:hAnsi="Montserrat" w:cs="Segoe UI"/>
          <w:vertAlign w:val="superscript"/>
        </w:rPr>
        <w:t>st</w:t>
      </w:r>
      <w:r w:rsidR="00CA4F48">
        <w:rPr>
          <w:rFonts w:ascii="Montserrat" w:eastAsia="Times New Roman" w:hAnsi="Montserrat" w:cs="Segoe UI"/>
        </w:rPr>
        <w:t xml:space="preserve">, 2025, at the Park Office.  John Ruble from </w:t>
      </w:r>
      <w:r w:rsidR="003162B6">
        <w:rPr>
          <w:rFonts w:ascii="Montserrat" w:eastAsia="Times New Roman" w:hAnsi="Montserrat" w:cs="Segoe UI"/>
        </w:rPr>
        <w:t>PEA</w:t>
      </w:r>
      <w:r w:rsidR="00CA4F48">
        <w:rPr>
          <w:rFonts w:ascii="Montserrat" w:eastAsia="Times New Roman" w:hAnsi="Montserrat" w:cs="Segoe UI"/>
        </w:rPr>
        <w:t xml:space="preserve"> (Planned Environmental Associates) presented a draft for the Pickle Ball Master Plan for Board feedback.  Once those are turned in, a final plan should be ready for review at the Board’s June meeting.  The Park Board gave permission to Greg Pietsch, Civic Auditorium Director, to sign a three-year contract with Pepsi to feature their products at future Civic events.  The Urban Enterprise Association reached out to Mark Schreiber, Superintendent of Park &amp; Recreation, to inquire if the Park Department would be interested in a statute for Fox Park.  The UEA has secured a two-year lease where they have </w:t>
      </w:r>
      <w:r w:rsidR="00CA4F48">
        <w:rPr>
          <w:rFonts w:ascii="Montserrat" w:eastAsia="Times New Roman" w:hAnsi="Montserrat" w:cs="Segoe UI"/>
        </w:rPr>
        <w:lastRenderedPageBreak/>
        <w:t>possession of</w:t>
      </w:r>
      <w:r w:rsidR="00F86359">
        <w:rPr>
          <w:rFonts w:ascii="Montserrat" w:eastAsia="Times New Roman" w:hAnsi="Montserrat" w:cs="Segoe UI"/>
        </w:rPr>
        <w:t xml:space="preserve"> various different artwork.  The Park Board approved the placement of a statute in Fox Park.  The first installment piece will be a seven-foot statute named “Evance”.  Councilwoman Feikes reported the Dunes Air Painters will be submitting artwork to the Park Department to </w:t>
      </w:r>
      <w:r w:rsidR="00BD2573">
        <w:rPr>
          <w:rFonts w:ascii="Montserrat" w:eastAsia="Times New Roman" w:hAnsi="Montserrat" w:cs="Segoe UI"/>
        </w:rPr>
        <w:t>produce</w:t>
      </w:r>
      <w:r w:rsidR="00F86359">
        <w:rPr>
          <w:rFonts w:ascii="Montserrat" w:eastAsia="Times New Roman" w:hAnsi="Montserrat" w:cs="Segoe UI"/>
        </w:rPr>
        <w:t xml:space="preserve"> a concept for a wrap to be installed on the kayak launch lockers at Stone Lake Beach.  The next Park Board meeting will be held on Wednesday, June 18, 2025, at 4:00 p.m. at the Park Office.</w:t>
      </w:r>
    </w:p>
    <w:p w14:paraId="03CFCF4C" w14:textId="77777777" w:rsidR="00CA4F48" w:rsidRDefault="00CA4F48" w:rsidP="00A104AC">
      <w:pPr>
        <w:spacing w:after="0" w:line="240" w:lineRule="auto"/>
        <w:jc w:val="both"/>
        <w:textAlignment w:val="baseline"/>
        <w:rPr>
          <w:rFonts w:ascii="Montserrat" w:eastAsia="Times New Roman" w:hAnsi="Montserrat" w:cs="Segoe UI"/>
        </w:rPr>
      </w:pPr>
    </w:p>
    <w:p w14:paraId="640136BE" w14:textId="5F79E18C" w:rsidR="00A104AC" w:rsidRDefault="00A104AC" w:rsidP="00A104AC">
      <w:pPr>
        <w:spacing w:after="0" w:line="240" w:lineRule="auto"/>
        <w:jc w:val="both"/>
        <w:textAlignment w:val="baseline"/>
        <w:rPr>
          <w:rFonts w:ascii="Montserrat" w:eastAsia="Times New Roman" w:hAnsi="Montserrat" w:cs="Segoe UI"/>
        </w:rPr>
      </w:pPr>
      <w:r>
        <w:rPr>
          <w:rFonts w:ascii="Montserrat" w:eastAsia="Times New Roman" w:hAnsi="Montserrat" w:cs="Segoe UI"/>
          <w:b/>
          <w:bCs/>
        </w:rPr>
        <w:t>Mayor’s Veterans Committee:</w:t>
      </w:r>
      <w:r w:rsidR="00765A86">
        <w:rPr>
          <w:rFonts w:ascii="Montserrat" w:eastAsia="Times New Roman" w:hAnsi="Montserrat" w:cs="Segoe UI"/>
          <w:b/>
          <w:bCs/>
        </w:rPr>
        <w:t xml:space="preserve">  </w:t>
      </w:r>
      <w:r w:rsidR="00765A86">
        <w:rPr>
          <w:rFonts w:ascii="Montserrat" w:eastAsia="Times New Roman" w:hAnsi="Montserrat" w:cs="Segoe UI"/>
        </w:rPr>
        <w:t>Councilman Galloway r</w:t>
      </w:r>
      <w:r w:rsidR="00F86359">
        <w:rPr>
          <w:rFonts w:ascii="Montserrat" w:eastAsia="Times New Roman" w:hAnsi="Montserrat" w:cs="Segoe UI"/>
        </w:rPr>
        <w:t xml:space="preserve">eminded everyone the Annual Brick Dedication will be held </w:t>
      </w:r>
      <w:r w:rsidR="00765A86">
        <w:rPr>
          <w:rFonts w:ascii="Montserrat" w:eastAsia="Times New Roman" w:hAnsi="Montserrat" w:cs="Segoe UI"/>
        </w:rPr>
        <w:t>on Saturday, June 7, 2025, at 2:00 p.m. at Soldier’s Memorial Park.</w:t>
      </w:r>
    </w:p>
    <w:p w14:paraId="538C4DA6" w14:textId="77777777" w:rsidR="00A104AC" w:rsidRDefault="00A104AC" w:rsidP="00A104AC">
      <w:pPr>
        <w:spacing w:after="0" w:line="240" w:lineRule="auto"/>
        <w:jc w:val="both"/>
        <w:textAlignment w:val="baseline"/>
        <w:rPr>
          <w:rFonts w:ascii="Montserrat" w:eastAsia="Times New Roman" w:hAnsi="Montserrat" w:cs="Segoe UI"/>
        </w:rPr>
      </w:pPr>
    </w:p>
    <w:p w14:paraId="34D69578" w14:textId="5C5B50F4" w:rsidR="00D50C13" w:rsidRDefault="00C66C5A" w:rsidP="00A104AC">
      <w:pPr>
        <w:spacing w:after="0" w:line="240" w:lineRule="auto"/>
        <w:jc w:val="both"/>
        <w:textAlignment w:val="baseline"/>
        <w:rPr>
          <w:rFonts w:ascii="Montserrat" w:eastAsia="Times New Roman" w:hAnsi="Montserrat" w:cs="Segoe UI"/>
        </w:rPr>
      </w:pPr>
      <w:r>
        <w:rPr>
          <w:rFonts w:ascii="Montserrat" w:eastAsia="Times New Roman" w:hAnsi="Montserrat" w:cs="Segoe UI"/>
          <w:b/>
          <w:bCs/>
        </w:rPr>
        <w:t xml:space="preserve">Historic Preservation Commission:  </w:t>
      </w:r>
      <w:r>
        <w:rPr>
          <w:rFonts w:ascii="Montserrat" w:eastAsia="Times New Roman" w:hAnsi="Montserrat" w:cs="Segoe UI"/>
        </w:rPr>
        <w:t xml:space="preserve">Councilman Buchanan reported the Historic Preservation Commission </w:t>
      </w:r>
      <w:r w:rsidR="00F86359">
        <w:rPr>
          <w:rFonts w:ascii="Montserrat" w:eastAsia="Times New Roman" w:hAnsi="Montserrat" w:cs="Segoe UI"/>
        </w:rPr>
        <w:t>held a presentation jointly with Preserve Historic La Porte on May 27</w:t>
      </w:r>
      <w:r w:rsidR="00F86359" w:rsidRPr="00F86359">
        <w:rPr>
          <w:rFonts w:ascii="Montserrat" w:eastAsia="Times New Roman" w:hAnsi="Montserrat" w:cs="Segoe UI"/>
          <w:vertAlign w:val="superscript"/>
        </w:rPr>
        <w:t>th</w:t>
      </w:r>
      <w:r w:rsidR="00F86359">
        <w:rPr>
          <w:rFonts w:ascii="Montserrat" w:eastAsia="Times New Roman" w:hAnsi="Montserrat" w:cs="Segoe UI"/>
        </w:rPr>
        <w:t xml:space="preserve"> to discuss and answer questions regarding the upcoming Indiana Avenue/Highway 35 reconstruction.  Th event was well attended with nearly </w:t>
      </w:r>
      <w:r w:rsidR="00BD2573">
        <w:rPr>
          <w:rFonts w:ascii="Montserrat" w:eastAsia="Times New Roman" w:hAnsi="Montserrat" w:cs="Segoe UI"/>
        </w:rPr>
        <w:t>seventy</w:t>
      </w:r>
      <w:r w:rsidR="00F86359">
        <w:rPr>
          <w:rFonts w:ascii="Montserrat" w:eastAsia="Times New Roman" w:hAnsi="Montserrat" w:cs="Segoe UI"/>
        </w:rPr>
        <w:t xml:space="preserve"> residents.  An overview of the project and projected timeline were given, and questions/concerns were heard.  The overall major concerns that came up from residents were slowing cars and trucks down through town and concerns regarding possible damage to homeowner-owned portions of underground utilities caused by the large-scale project.</w:t>
      </w:r>
    </w:p>
    <w:p w14:paraId="17E8A34A" w14:textId="77777777" w:rsidR="00F86359" w:rsidRDefault="00F86359" w:rsidP="00A104AC">
      <w:pPr>
        <w:spacing w:after="0" w:line="240" w:lineRule="auto"/>
        <w:jc w:val="both"/>
        <w:textAlignment w:val="baseline"/>
        <w:rPr>
          <w:rFonts w:ascii="Montserrat" w:eastAsia="Times New Roman" w:hAnsi="Montserrat" w:cs="Segoe UI"/>
        </w:rPr>
      </w:pPr>
    </w:p>
    <w:p w14:paraId="1D91B9E8" w14:textId="4E32C155" w:rsidR="00F86359" w:rsidRDefault="00F86359" w:rsidP="00A104AC">
      <w:pPr>
        <w:spacing w:after="0" w:line="240" w:lineRule="auto"/>
        <w:jc w:val="both"/>
        <w:textAlignment w:val="baseline"/>
        <w:rPr>
          <w:rFonts w:ascii="Montserrat" w:eastAsia="Times New Roman" w:hAnsi="Montserrat" w:cs="Segoe UI"/>
        </w:rPr>
      </w:pPr>
      <w:r>
        <w:rPr>
          <w:rFonts w:ascii="Montserrat" w:eastAsia="Times New Roman" w:hAnsi="Montserrat" w:cs="Segoe UI"/>
          <w:b/>
          <w:bCs/>
        </w:rPr>
        <w:t xml:space="preserve">Airport Authority:  </w:t>
      </w:r>
      <w:r>
        <w:rPr>
          <w:rFonts w:ascii="Montserrat" w:eastAsia="Times New Roman" w:hAnsi="Montserrat" w:cs="Segoe UI"/>
        </w:rPr>
        <w:t xml:space="preserve">Councilwoman Konieczny reported the Airport Authority </w:t>
      </w:r>
      <w:r w:rsidR="003162B6">
        <w:rPr>
          <w:rFonts w:ascii="Montserrat" w:eastAsia="Times New Roman" w:hAnsi="Montserrat" w:cs="Segoe UI"/>
        </w:rPr>
        <w:t>held a dedication for the</w:t>
      </w:r>
      <w:r w:rsidR="00BC47F6">
        <w:rPr>
          <w:rFonts w:ascii="Montserrat" w:eastAsia="Times New Roman" w:hAnsi="Montserrat" w:cs="Segoe UI"/>
        </w:rPr>
        <w:t xml:space="preserve">ir solar project and are expecting a return in their investment in eighteen to twenty-four months.  The Airport Authority meeting will be held </w:t>
      </w:r>
      <w:r w:rsidR="008A3F4A">
        <w:rPr>
          <w:rFonts w:ascii="Montserrat" w:eastAsia="Times New Roman" w:hAnsi="Montserrat" w:cs="Segoe UI"/>
        </w:rPr>
        <w:t xml:space="preserve"> </w:t>
      </w:r>
      <w:r>
        <w:rPr>
          <w:rFonts w:ascii="Montserrat" w:eastAsia="Times New Roman" w:hAnsi="Montserrat" w:cs="Segoe UI"/>
        </w:rPr>
        <w:t>on June 11, 2025, at 5:15 p.m. at the Airport.</w:t>
      </w:r>
    </w:p>
    <w:p w14:paraId="4CDA6FF8" w14:textId="77777777" w:rsidR="00F86359" w:rsidRDefault="00F86359" w:rsidP="00A104AC">
      <w:pPr>
        <w:spacing w:after="0" w:line="240" w:lineRule="auto"/>
        <w:jc w:val="both"/>
        <w:textAlignment w:val="baseline"/>
        <w:rPr>
          <w:rFonts w:ascii="Montserrat" w:eastAsia="Times New Roman" w:hAnsi="Montserrat" w:cs="Segoe UI"/>
        </w:rPr>
      </w:pPr>
    </w:p>
    <w:p w14:paraId="560DF750" w14:textId="557A6495" w:rsidR="00F86359" w:rsidRDefault="00F86359" w:rsidP="00A104AC">
      <w:pPr>
        <w:spacing w:after="0" w:line="240" w:lineRule="auto"/>
        <w:jc w:val="both"/>
        <w:textAlignment w:val="baseline"/>
        <w:rPr>
          <w:rFonts w:ascii="Montserrat" w:eastAsia="Times New Roman" w:hAnsi="Montserrat" w:cs="Segoe UI"/>
          <w:b/>
          <w:bCs/>
        </w:rPr>
      </w:pPr>
      <w:r>
        <w:rPr>
          <w:rFonts w:ascii="Montserrat" w:eastAsia="Times New Roman" w:hAnsi="Montserrat" w:cs="Segoe UI"/>
          <w:b/>
          <w:bCs/>
        </w:rPr>
        <w:t>Public Hearing and Introduction of an Ordinance of the  Common Council of the City of La Porte, Indiana, for the Purpose of Establishing</w:t>
      </w:r>
      <w:r w:rsidR="00BB6513">
        <w:rPr>
          <w:rFonts w:ascii="Montserrat" w:eastAsia="Times New Roman" w:hAnsi="Montserrat" w:cs="Segoe UI"/>
          <w:b/>
          <w:bCs/>
        </w:rPr>
        <w:t xml:space="preserve"> Councilmanic Districts</w:t>
      </w:r>
    </w:p>
    <w:p w14:paraId="57994795" w14:textId="6D82E606" w:rsidR="00FD0259" w:rsidRDefault="00BB6513" w:rsidP="00A104AC">
      <w:pPr>
        <w:spacing w:after="0" w:line="240" w:lineRule="auto"/>
        <w:jc w:val="both"/>
        <w:textAlignment w:val="baseline"/>
        <w:rPr>
          <w:rFonts w:ascii="Montserrat" w:eastAsia="Times New Roman" w:hAnsi="Montserrat" w:cs="Segoe UI"/>
        </w:rPr>
      </w:pPr>
      <w:r>
        <w:rPr>
          <w:rFonts w:ascii="Montserrat" w:eastAsia="Times New Roman" w:hAnsi="Montserrat" w:cs="Segoe UI"/>
        </w:rPr>
        <w:t>Councilman Franke moved to introduce an Ordinance for the first time in its entirety; motion seconded by Councilwoman Huffman and unanimously</w:t>
      </w:r>
      <w:r w:rsidR="005C7BCA">
        <w:rPr>
          <w:rFonts w:ascii="Montserrat" w:eastAsia="Times New Roman" w:hAnsi="Montserrat" w:cs="Segoe UI"/>
        </w:rPr>
        <w:t xml:space="preserve"> carried.  Councilman Franke read an Ordinance of the Common Council of the City of La Porte, Indiana, for the Purpose of Establishing  Councilmanic Districts in its entirety.</w:t>
      </w:r>
    </w:p>
    <w:p w14:paraId="1CC0CF03" w14:textId="77777777" w:rsidR="008A3F4A" w:rsidRDefault="008A3F4A" w:rsidP="00A104AC">
      <w:pPr>
        <w:spacing w:after="0" w:line="240" w:lineRule="auto"/>
        <w:jc w:val="both"/>
        <w:textAlignment w:val="baseline"/>
        <w:rPr>
          <w:rFonts w:ascii="Montserrat" w:eastAsia="Times New Roman" w:hAnsi="Montserrat" w:cs="Segoe UI"/>
        </w:rPr>
      </w:pPr>
    </w:p>
    <w:p w14:paraId="3F1F08B8" w14:textId="1EAC6A65" w:rsidR="008A3F4A" w:rsidRDefault="008A3F4A" w:rsidP="00A104AC">
      <w:pPr>
        <w:spacing w:after="0" w:line="240" w:lineRule="auto"/>
        <w:jc w:val="both"/>
        <w:textAlignment w:val="baseline"/>
        <w:rPr>
          <w:rFonts w:ascii="Montserrat" w:eastAsia="Times New Roman" w:hAnsi="Montserrat" w:cs="Segoe UI"/>
        </w:rPr>
      </w:pPr>
      <w:r>
        <w:rPr>
          <w:rFonts w:ascii="Montserrat" w:eastAsia="Times New Roman" w:hAnsi="Montserrat" w:cs="Segoe UI"/>
        </w:rPr>
        <w:t xml:space="preserve">Mayor Dermody invited Brian, Bosma from Kroger Gardis &amp; Regas, LLP Attorneys to come forward and explain the processes for redistricting.  Mr. Bosma summarized the process of redistricting and what this means for the residents of the City of La Porte.  </w:t>
      </w:r>
      <w:r w:rsidR="00FA36F2">
        <w:rPr>
          <w:rFonts w:ascii="Montserrat" w:eastAsia="Times New Roman" w:hAnsi="Montserrat" w:cs="Segoe UI"/>
        </w:rPr>
        <w:t>Mr. Bosma advised there were two (2) plans submitted, one from Counci</w:t>
      </w:r>
      <w:r w:rsidR="00DC63BE">
        <w:rPr>
          <w:rFonts w:ascii="Montserrat" w:eastAsia="Times New Roman" w:hAnsi="Montserrat" w:cs="Segoe UI"/>
        </w:rPr>
        <w:t>lor Tim</w:t>
      </w:r>
      <w:r w:rsidR="00FA36F2">
        <w:rPr>
          <w:rFonts w:ascii="Montserrat" w:eastAsia="Times New Roman" w:hAnsi="Montserrat" w:cs="Segoe UI"/>
        </w:rPr>
        <w:t xml:space="preserve"> Franke and the other from Julia Vaughn who is in the audience.  He stated their recommendation is for the Council to adopt the plan submitted by Councilman Franke. </w:t>
      </w:r>
    </w:p>
    <w:p w14:paraId="58962845" w14:textId="77777777" w:rsidR="00FA36F2" w:rsidRDefault="00FA36F2" w:rsidP="00A104AC">
      <w:pPr>
        <w:spacing w:after="0" w:line="240" w:lineRule="auto"/>
        <w:jc w:val="both"/>
        <w:textAlignment w:val="baseline"/>
        <w:rPr>
          <w:rFonts w:ascii="Montserrat" w:eastAsia="Times New Roman" w:hAnsi="Montserrat" w:cs="Segoe UI"/>
        </w:rPr>
      </w:pPr>
    </w:p>
    <w:p w14:paraId="3CD94BC2" w14:textId="4D6CED46" w:rsidR="00FA36F2" w:rsidRDefault="00FA36F2" w:rsidP="00FA36F2">
      <w:pPr>
        <w:spacing w:after="0" w:line="240" w:lineRule="auto"/>
        <w:jc w:val="both"/>
        <w:textAlignment w:val="baseline"/>
        <w:rPr>
          <w:rFonts w:ascii="Montserrat" w:eastAsia="Times New Roman" w:hAnsi="Montserrat" w:cs="Segoe UI"/>
        </w:rPr>
      </w:pPr>
      <w:r>
        <w:rPr>
          <w:rFonts w:ascii="Montserrat" w:eastAsia="Times New Roman" w:hAnsi="Montserrat" w:cs="Segoe UI"/>
        </w:rPr>
        <w:t xml:space="preserve">As this Ordinance requires a public hearing, Mayor Dermody declared the public hearing open at 6:22 p.m.  </w:t>
      </w:r>
      <w:r>
        <w:rPr>
          <w:rFonts w:ascii="Montserrat" w:eastAsia="Times New Roman" w:hAnsi="Montserrat" w:cs="Segoe UI"/>
        </w:rPr>
        <w:t>Nick Otis, Attorney for the City,</w:t>
      </w:r>
      <w:r>
        <w:rPr>
          <w:rFonts w:ascii="Montserrat" w:eastAsia="Times New Roman" w:hAnsi="Montserrat" w:cs="Segoe UI"/>
        </w:rPr>
        <w:t xml:space="preserve"> presented </w:t>
      </w:r>
      <w:r>
        <w:rPr>
          <w:rFonts w:ascii="Montserrat" w:eastAsia="Times New Roman" w:hAnsi="Montserrat" w:cs="Segoe UI"/>
        </w:rPr>
        <w:lastRenderedPageBreak/>
        <w:t>proof of publication in the La Porte Herald Dispatch on May 9</w:t>
      </w:r>
      <w:r w:rsidRPr="005C7BCA">
        <w:rPr>
          <w:rFonts w:ascii="Montserrat" w:eastAsia="Times New Roman" w:hAnsi="Montserrat" w:cs="Segoe UI"/>
          <w:vertAlign w:val="superscript"/>
        </w:rPr>
        <w:t>th</w:t>
      </w:r>
      <w:r>
        <w:rPr>
          <w:rFonts w:ascii="Montserrat" w:eastAsia="Times New Roman" w:hAnsi="Montserrat" w:cs="Segoe UI"/>
        </w:rPr>
        <w:t xml:space="preserve"> and May 16</w:t>
      </w:r>
      <w:r w:rsidRPr="005C7BCA">
        <w:rPr>
          <w:rFonts w:ascii="Montserrat" w:eastAsia="Times New Roman" w:hAnsi="Montserrat" w:cs="Segoe UI"/>
          <w:vertAlign w:val="superscript"/>
        </w:rPr>
        <w:t>th</w:t>
      </w:r>
      <w:r>
        <w:rPr>
          <w:rFonts w:ascii="Montserrat" w:eastAsia="Times New Roman" w:hAnsi="Montserrat" w:cs="Segoe UI"/>
        </w:rPr>
        <w:t>, 2025.  The Mayor asked if there was anyone present who wished to address the Council regarding this Ordinance.</w:t>
      </w:r>
    </w:p>
    <w:p w14:paraId="29793C4B" w14:textId="77777777" w:rsidR="00FA36F2" w:rsidRDefault="00FA36F2" w:rsidP="00FA36F2">
      <w:pPr>
        <w:spacing w:after="0" w:line="240" w:lineRule="auto"/>
        <w:jc w:val="both"/>
        <w:textAlignment w:val="baseline"/>
        <w:rPr>
          <w:rFonts w:ascii="Montserrat" w:eastAsia="Times New Roman" w:hAnsi="Montserrat" w:cs="Segoe UI"/>
        </w:rPr>
      </w:pPr>
    </w:p>
    <w:p w14:paraId="5A3565FE" w14:textId="08C12381" w:rsidR="00FA36F2" w:rsidRDefault="00FA36F2" w:rsidP="00FA36F2">
      <w:pPr>
        <w:spacing w:after="0" w:line="240" w:lineRule="auto"/>
        <w:jc w:val="both"/>
        <w:textAlignment w:val="baseline"/>
        <w:rPr>
          <w:rFonts w:ascii="Montserrat" w:eastAsia="Times New Roman" w:hAnsi="Montserrat" w:cs="Segoe UI"/>
        </w:rPr>
      </w:pPr>
      <w:r>
        <w:rPr>
          <w:rFonts w:ascii="Montserrat" w:eastAsia="Times New Roman" w:hAnsi="Montserrat" w:cs="Segoe UI"/>
        </w:rPr>
        <w:t>Julia Vaughn, Executive Director of Common Cause of Indiana, and resides in Indianapolis, came forward to address the Council regarding this Ordinance.  She stated they had hoped more proposals would be submitted as they held a webinar regarding this topic a couple of weeks ago.</w:t>
      </w:r>
      <w:r w:rsidR="001571F8">
        <w:rPr>
          <w:rFonts w:ascii="Montserrat" w:eastAsia="Times New Roman" w:hAnsi="Montserrat" w:cs="Segoe UI"/>
        </w:rPr>
        <w:t xml:space="preserve">  She explained their process in preparing and submitting their plan and thanked the City for their openness and transparency for this process.</w:t>
      </w:r>
    </w:p>
    <w:p w14:paraId="4A907C77" w14:textId="77777777" w:rsidR="001571F8" w:rsidRDefault="001571F8" w:rsidP="00FA36F2">
      <w:pPr>
        <w:spacing w:after="0" w:line="240" w:lineRule="auto"/>
        <w:jc w:val="both"/>
        <w:textAlignment w:val="baseline"/>
        <w:rPr>
          <w:rFonts w:ascii="Montserrat" w:eastAsia="Times New Roman" w:hAnsi="Montserrat" w:cs="Segoe UI"/>
        </w:rPr>
      </w:pPr>
    </w:p>
    <w:p w14:paraId="40F55323" w14:textId="4DE469FA" w:rsidR="001571F8" w:rsidRDefault="001571F8" w:rsidP="00FA36F2">
      <w:pPr>
        <w:spacing w:after="0" w:line="240" w:lineRule="auto"/>
        <w:jc w:val="both"/>
        <w:textAlignment w:val="baseline"/>
        <w:rPr>
          <w:rFonts w:ascii="Montserrat" w:eastAsia="Times New Roman" w:hAnsi="Montserrat" w:cs="Segoe UI"/>
        </w:rPr>
      </w:pPr>
      <w:r>
        <w:rPr>
          <w:rFonts w:ascii="Montserrat" w:eastAsia="Times New Roman" w:hAnsi="Montserrat" w:cs="Segoe UI"/>
        </w:rPr>
        <w:t>Mayor Dermody asked if there was anyone else that would like to address the Council regarding this matter.  As no one came forward, he declared the public hearing closed.  The second and final reading of this Ordinance will take place at the June 16</w:t>
      </w:r>
      <w:r w:rsidRPr="001571F8">
        <w:rPr>
          <w:rFonts w:ascii="Montserrat" w:eastAsia="Times New Roman" w:hAnsi="Montserrat" w:cs="Segoe UI"/>
          <w:vertAlign w:val="superscript"/>
        </w:rPr>
        <w:t>th</w:t>
      </w:r>
      <w:r>
        <w:rPr>
          <w:rFonts w:ascii="Montserrat" w:eastAsia="Times New Roman" w:hAnsi="Montserrat" w:cs="Segoe UI"/>
        </w:rPr>
        <w:t xml:space="preserve"> meeting.</w:t>
      </w:r>
    </w:p>
    <w:p w14:paraId="5E41F791" w14:textId="77777777" w:rsidR="005C7BCA" w:rsidRPr="005C7BCA" w:rsidRDefault="005C7BCA" w:rsidP="00A104AC">
      <w:pPr>
        <w:spacing w:after="0" w:line="240" w:lineRule="auto"/>
        <w:jc w:val="both"/>
        <w:textAlignment w:val="baseline"/>
        <w:rPr>
          <w:rStyle w:val="FontStyle11"/>
          <w:rFonts w:ascii="Montserrat" w:eastAsia="Times New Roman" w:hAnsi="Montserrat" w:cs="Segoe UI"/>
          <w:sz w:val="22"/>
          <w:szCs w:val="22"/>
        </w:rPr>
      </w:pPr>
    </w:p>
    <w:p w14:paraId="049A48FA" w14:textId="2375F999" w:rsidR="00A104AC" w:rsidRDefault="00A104AC" w:rsidP="00A104AC">
      <w:pPr>
        <w:spacing w:after="0" w:line="240" w:lineRule="auto"/>
        <w:jc w:val="both"/>
        <w:textAlignment w:val="baseline"/>
        <w:rPr>
          <w:rFonts w:ascii="Montserrat" w:eastAsia="Times New Roman" w:hAnsi="Montserrat" w:cs="Segoe UI"/>
          <w:b/>
          <w:bCs/>
        </w:rPr>
      </w:pPr>
      <w:r>
        <w:rPr>
          <w:rFonts w:ascii="Montserrat" w:eastAsia="Times New Roman" w:hAnsi="Montserrat" w:cs="Segoe UI"/>
          <w:b/>
          <w:bCs/>
        </w:rPr>
        <w:t>Other Business</w:t>
      </w:r>
    </w:p>
    <w:p w14:paraId="0EDB4AF6" w14:textId="2A660D9C" w:rsidR="001571F8" w:rsidRDefault="001571F8" w:rsidP="00A104AC">
      <w:pPr>
        <w:spacing w:after="0" w:line="240" w:lineRule="auto"/>
        <w:jc w:val="both"/>
        <w:textAlignment w:val="baseline"/>
        <w:rPr>
          <w:rFonts w:ascii="Montserrat" w:eastAsia="Times New Roman" w:hAnsi="Montserrat" w:cs="Segoe UI"/>
        </w:rPr>
      </w:pPr>
      <w:r>
        <w:rPr>
          <w:rFonts w:ascii="Montserrat" w:eastAsia="Times New Roman" w:hAnsi="Montserrat" w:cs="Segoe UI"/>
        </w:rPr>
        <w:t xml:space="preserve">Mayor Dermody stated the City is trying to reach </w:t>
      </w:r>
      <w:r w:rsidR="00420E47">
        <w:rPr>
          <w:rFonts w:ascii="Montserrat" w:eastAsia="Times New Roman" w:hAnsi="Montserrat" w:cs="Segoe UI"/>
        </w:rPr>
        <w:t xml:space="preserve">out to </w:t>
      </w:r>
      <w:r>
        <w:rPr>
          <w:rFonts w:ascii="Montserrat" w:eastAsia="Times New Roman" w:hAnsi="Montserrat" w:cs="Segoe UI"/>
        </w:rPr>
        <w:t xml:space="preserve">the public on how the City works and the different departments and programs available in the City.  The Mayor invited Mike Riehle, from LEAP to give a brief presentation on the Urban Enterprise Association (UEA) and what they do for the City and its residents.  Mike Riehle </w:t>
      </w:r>
      <w:r w:rsidR="00420E47">
        <w:rPr>
          <w:rFonts w:ascii="Montserrat" w:eastAsia="Times New Roman" w:hAnsi="Montserrat" w:cs="Segoe UI"/>
        </w:rPr>
        <w:t>stated that</w:t>
      </w:r>
      <w:r>
        <w:rPr>
          <w:rFonts w:ascii="Montserrat" w:eastAsia="Times New Roman" w:hAnsi="Montserrat" w:cs="Segoe UI"/>
        </w:rPr>
        <w:t xml:space="preserve"> the UEA as it pertains to the City is a geographical area, such as a neighborhood within the City, where a government authority grants special tax or regulatory exemptions in order to promote local economic development.  The </w:t>
      </w:r>
      <w:r w:rsidR="00420E47">
        <w:rPr>
          <w:rFonts w:ascii="Montserrat" w:eastAsia="Times New Roman" w:hAnsi="Montserrat" w:cs="Segoe UI"/>
        </w:rPr>
        <w:t>E</w:t>
      </w:r>
      <w:r>
        <w:rPr>
          <w:rFonts w:ascii="Montserrat" w:eastAsia="Times New Roman" w:hAnsi="Montserrat" w:cs="Segoe UI"/>
        </w:rPr>
        <w:t xml:space="preserve">nterprise </w:t>
      </w:r>
      <w:r w:rsidR="00420E47">
        <w:rPr>
          <w:rFonts w:ascii="Montserrat" w:eastAsia="Times New Roman" w:hAnsi="Montserrat" w:cs="Segoe UI"/>
        </w:rPr>
        <w:t>Z</w:t>
      </w:r>
      <w:r>
        <w:rPr>
          <w:rFonts w:ascii="Montserrat" w:eastAsia="Times New Roman" w:hAnsi="Montserrat" w:cs="Segoe UI"/>
        </w:rPr>
        <w:t>one was established in 2002 for the purpose of creating jobs and new business opportunities, while raisin</w:t>
      </w:r>
      <w:r w:rsidR="00420E47">
        <w:rPr>
          <w:rFonts w:ascii="Montserrat" w:eastAsia="Times New Roman" w:hAnsi="Montserrat" w:cs="Segoe UI"/>
        </w:rPr>
        <w:t>g</w:t>
      </w:r>
      <w:r>
        <w:rPr>
          <w:rFonts w:ascii="Montserrat" w:eastAsia="Times New Roman" w:hAnsi="Montserrat" w:cs="Segoe UI"/>
        </w:rPr>
        <w:t xml:space="preserve"> the quality of life within the community.  The </w:t>
      </w:r>
      <w:r w:rsidR="00420E47">
        <w:rPr>
          <w:rFonts w:ascii="Montserrat" w:eastAsia="Times New Roman" w:hAnsi="Montserrat" w:cs="Segoe UI"/>
        </w:rPr>
        <w:t>Z</w:t>
      </w:r>
      <w:r>
        <w:rPr>
          <w:rFonts w:ascii="Montserrat" w:eastAsia="Times New Roman" w:hAnsi="Montserrat" w:cs="Segoe UI"/>
        </w:rPr>
        <w:t xml:space="preserve">one covers close to a four-square mile designated portion of land within the City of La Porte.  </w:t>
      </w:r>
      <w:r w:rsidR="00420E47">
        <w:rPr>
          <w:rFonts w:ascii="Montserrat" w:eastAsia="Times New Roman" w:hAnsi="Montserrat" w:cs="Segoe UI"/>
        </w:rPr>
        <w:t xml:space="preserve">Within its borders there are more than 450 businesses and a population of over 6,200 residents.  The UEA is governed by a board of directors made up of Zone business representatives as well as residents within the Zone.  Some of the programs the UEA facilitate are Zone tax incentives for businesses,  </w:t>
      </w:r>
      <w:r w:rsidR="00A700B4">
        <w:rPr>
          <w:rFonts w:ascii="Montserrat" w:eastAsia="Times New Roman" w:hAnsi="Montserrat" w:cs="Segoe UI"/>
        </w:rPr>
        <w:t xml:space="preserve">traditional </w:t>
      </w:r>
      <w:r w:rsidR="00420E47">
        <w:rPr>
          <w:rFonts w:ascii="Montserrat" w:eastAsia="Times New Roman" w:hAnsi="Montserrat" w:cs="Segoe UI"/>
        </w:rPr>
        <w:t xml:space="preserve">business grants, historic grants, 80/20 grants, 50/50 grants, </w:t>
      </w:r>
      <w:r w:rsidR="00A700B4">
        <w:rPr>
          <w:rFonts w:ascii="Montserrat" w:eastAsia="Times New Roman" w:hAnsi="Montserrat" w:cs="Segoe UI"/>
        </w:rPr>
        <w:t xml:space="preserve">residential grants </w:t>
      </w:r>
      <w:r w:rsidR="00420E47">
        <w:rPr>
          <w:rFonts w:ascii="Montserrat" w:eastAsia="Times New Roman" w:hAnsi="Montserrat" w:cs="Segoe UI"/>
        </w:rPr>
        <w:t xml:space="preserve">just to name a few.  Over the past </w:t>
      </w:r>
      <w:r w:rsidR="00A700B4">
        <w:rPr>
          <w:rFonts w:ascii="Montserrat" w:eastAsia="Times New Roman" w:hAnsi="Montserrat" w:cs="Segoe UI"/>
        </w:rPr>
        <w:t>ten</w:t>
      </w:r>
      <w:r w:rsidR="00420E47">
        <w:rPr>
          <w:rFonts w:ascii="Montserrat" w:eastAsia="Times New Roman" w:hAnsi="Montserrat" w:cs="Segoe UI"/>
        </w:rPr>
        <w:t xml:space="preserve"> years the UEA has made a $9.7 million impact on the City of La Porte.</w:t>
      </w:r>
    </w:p>
    <w:p w14:paraId="0BEB5D61" w14:textId="77777777" w:rsidR="00C534FD" w:rsidRDefault="00C534FD" w:rsidP="00A104AC">
      <w:pPr>
        <w:spacing w:after="0" w:line="240" w:lineRule="auto"/>
        <w:jc w:val="both"/>
        <w:textAlignment w:val="baseline"/>
        <w:rPr>
          <w:rFonts w:ascii="Montserrat" w:eastAsia="Times New Roman" w:hAnsi="Montserrat" w:cs="Segoe UI"/>
        </w:rPr>
      </w:pPr>
    </w:p>
    <w:p w14:paraId="017E2E40" w14:textId="1E4B01E5" w:rsidR="00C534FD" w:rsidRDefault="00C534FD" w:rsidP="00A104AC">
      <w:pPr>
        <w:spacing w:after="0" w:line="240" w:lineRule="auto"/>
        <w:jc w:val="both"/>
        <w:textAlignment w:val="baseline"/>
        <w:rPr>
          <w:rFonts w:ascii="Montserrat" w:eastAsia="Times New Roman" w:hAnsi="Montserrat" w:cs="Segoe UI"/>
        </w:rPr>
      </w:pPr>
      <w:r>
        <w:rPr>
          <w:rFonts w:ascii="Montserrat" w:eastAsia="Times New Roman" w:hAnsi="Montserrat" w:cs="Segoe UI"/>
        </w:rPr>
        <w:t xml:space="preserve">Mayor Dermody reminded </w:t>
      </w:r>
      <w:r w:rsidR="00BD2573">
        <w:rPr>
          <w:rFonts w:ascii="Montserrat" w:eastAsia="Times New Roman" w:hAnsi="Montserrat" w:cs="Segoe UI"/>
        </w:rPr>
        <w:t>everyone that</w:t>
      </w:r>
      <w:r>
        <w:rPr>
          <w:rFonts w:ascii="Montserrat" w:eastAsia="Times New Roman" w:hAnsi="Montserrat" w:cs="Segoe UI"/>
        </w:rPr>
        <w:t xml:space="preserve"> the official cruise night will be this Saturday, Jun</w:t>
      </w:r>
      <w:r w:rsidR="00BD2573">
        <w:rPr>
          <w:rFonts w:ascii="Montserrat" w:eastAsia="Times New Roman" w:hAnsi="Montserrat" w:cs="Segoe UI"/>
        </w:rPr>
        <w:t>e</w:t>
      </w:r>
      <w:r>
        <w:rPr>
          <w:rFonts w:ascii="Montserrat" w:eastAsia="Times New Roman" w:hAnsi="Montserrat" w:cs="Segoe UI"/>
        </w:rPr>
        <w:t xml:space="preserve"> 7</w:t>
      </w:r>
      <w:r w:rsidRPr="00C534FD">
        <w:rPr>
          <w:rFonts w:ascii="Montserrat" w:eastAsia="Times New Roman" w:hAnsi="Montserrat" w:cs="Segoe UI"/>
          <w:vertAlign w:val="superscript"/>
        </w:rPr>
        <w:t>th</w:t>
      </w:r>
      <w:r>
        <w:rPr>
          <w:rFonts w:ascii="Montserrat" w:eastAsia="Times New Roman" w:hAnsi="Montserrat" w:cs="Segoe UI"/>
        </w:rPr>
        <w:t xml:space="preserve"> from 6:00 to 8:00 p.m.  </w:t>
      </w:r>
      <w:r w:rsidR="00BD2573">
        <w:rPr>
          <w:rFonts w:ascii="Montserrat" w:eastAsia="Times New Roman" w:hAnsi="Montserrat" w:cs="Segoe UI"/>
        </w:rPr>
        <w:t>Participants need to be at the fairgrounds by 5:30.</w:t>
      </w:r>
    </w:p>
    <w:p w14:paraId="6189FFB7" w14:textId="77777777" w:rsidR="00BD2573" w:rsidRDefault="00BD2573" w:rsidP="00A104AC">
      <w:pPr>
        <w:spacing w:after="0" w:line="240" w:lineRule="auto"/>
        <w:jc w:val="both"/>
        <w:textAlignment w:val="baseline"/>
        <w:rPr>
          <w:rFonts w:ascii="Montserrat" w:eastAsia="Times New Roman" w:hAnsi="Montserrat" w:cs="Segoe UI"/>
        </w:rPr>
      </w:pPr>
    </w:p>
    <w:p w14:paraId="2FD3C5C0" w14:textId="7FCB22FC" w:rsidR="00BD2573" w:rsidRDefault="00BD2573" w:rsidP="00A104AC">
      <w:pPr>
        <w:spacing w:after="0" w:line="240" w:lineRule="auto"/>
        <w:jc w:val="both"/>
        <w:textAlignment w:val="baseline"/>
        <w:rPr>
          <w:rFonts w:ascii="Montserrat" w:eastAsia="Times New Roman" w:hAnsi="Montserrat" w:cs="Segoe UI"/>
        </w:rPr>
      </w:pPr>
      <w:r>
        <w:rPr>
          <w:rFonts w:ascii="Montserrat" w:eastAsia="Times New Roman" w:hAnsi="Montserrat" w:cs="Segoe UI"/>
        </w:rPr>
        <w:t>The Mayor encouraged everyone to attend the Brick Dedication at Soldiers Memorial Park on Saturday,  He stated it is a brief ceremony that recognizes individuals you have or are serving in the military.</w:t>
      </w:r>
    </w:p>
    <w:p w14:paraId="331B5560" w14:textId="77777777" w:rsidR="00BD2573" w:rsidRDefault="00BD2573" w:rsidP="00A104AC">
      <w:pPr>
        <w:spacing w:after="0" w:line="240" w:lineRule="auto"/>
        <w:jc w:val="both"/>
        <w:textAlignment w:val="baseline"/>
        <w:rPr>
          <w:rFonts w:ascii="Montserrat" w:eastAsia="Times New Roman" w:hAnsi="Montserrat" w:cs="Segoe UI"/>
        </w:rPr>
      </w:pPr>
    </w:p>
    <w:p w14:paraId="37C72BAE" w14:textId="65246F4B" w:rsidR="00BD2573" w:rsidRDefault="00BD2573" w:rsidP="00A104AC">
      <w:pPr>
        <w:spacing w:after="0" w:line="240" w:lineRule="auto"/>
        <w:jc w:val="both"/>
        <w:textAlignment w:val="baseline"/>
        <w:rPr>
          <w:rFonts w:ascii="Montserrat" w:eastAsia="Times New Roman" w:hAnsi="Montserrat" w:cs="Segoe UI"/>
        </w:rPr>
      </w:pPr>
      <w:r>
        <w:rPr>
          <w:rFonts w:ascii="Montserrat" w:eastAsia="Times New Roman" w:hAnsi="Montserrat" w:cs="Segoe UI"/>
        </w:rPr>
        <w:t>Also, a shout out to the Airport for thinking outside the box on the addition of solar energy to save money.</w:t>
      </w:r>
    </w:p>
    <w:p w14:paraId="27B734EF" w14:textId="77777777" w:rsidR="00BD2573" w:rsidRDefault="00BD2573" w:rsidP="00A104AC">
      <w:pPr>
        <w:spacing w:after="0" w:line="240" w:lineRule="auto"/>
        <w:jc w:val="both"/>
        <w:textAlignment w:val="baseline"/>
        <w:rPr>
          <w:rFonts w:ascii="Montserrat" w:eastAsia="Times New Roman" w:hAnsi="Montserrat" w:cs="Segoe UI"/>
        </w:rPr>
      </w:pPr>
    </w:p>
    <w:p w14:paraId="1E2C90D5" w14:textId="77777777" w:rsidR="001571F8" w:rsidRDefault="001571F8" w:rsidP="00A104AC">
      <w:pPr>
        <w:spacing w:after="0" w:line="240" w:lineRule="auto"/>
        <w:jc w:val="both"/>
        <w:textAlignment w:val="baseline"/>
        <w:rPr>
          <w:rFonts w:ascii="Montserrat" w:eastAsia="Times New Roman" w:hAnsi="Montserrat" w:cs="Segoe UI"/>
        </w:rPr>
      </w:pPr>
    </w:p>
    <w:p w14:paraId="1363A98D" w14:textId="00AA8B9D" w:rsidR="00A104AC" w:rsidRPr="00501FFB" w:rsidRDefault="001571F8" w:rsidP="00A104AC">
      <w:pPr>
        <w:spacing w:after="0" w:line="240" w:lineRule="auto"/>
        <w:jc w:val="both"/>
        <w:textAlignment w:val="baseline"/>
        <w:rPr>
          <w:rFonts w:ascii="Segoe UI" w:eastAsia="Times New Roman" w:hAnsi="Segoe UI" w:cs="Segoe UI"/>
          <w:sz w:val="18"/>
          <w:szCs w:val="18"/>
        </w:rPr>
      </w:pPr>
      <w:r>
        <w:rPr>
          <w:rFonts w:ascii="Montserrat" w:eastAsia="Times New Roman" w:hAnsi="Montserrat" w:cs="Segoe UI"/>
          <w:b/>
          <w:bCs/>
        </w:rPr>
        <w:t>A</w:t>
      </w:r>
      <w:r w:rsidR="00A104AC" w:rsidRPr="00501FFB">
        <w:rPr>
          <w:rFonts w:ascii="Montserrat" w:eastAsia="Times New Roman" w:hAnsi="Montserrat" w:cs="Segoe UI"/>
          <w:b/>
          <w:bCs/>
        </w:rPr>
        <w:t>djourn</w:t>
      </w:r>
      <w:r w:rsidR="00A104AC" w:rsidRPr="00501FFB">
        <w:rPr>
          <w:rFonts w:ascii="Montserrat" w:eastAsia="Times New Roman" w:hAnsi="Montserrat" w:cs="Segoe UI"/>
        </w:rPr>
        <w:t> </w:t>
      </w:r>
    </w:p>
    <w:p w14:paraId="331F9498" w14:textId="5D7C4399" w:rsidR="00B63E9D" w:rsidRDefault="00A104AC" w:rsidP="00B63E9D">
      <w:pPr>
        <w:spacing w:after="0" w:line="240" w:lineRule="auto"/>
        <w:jc w:val="both"/>
        <w:textAlignment w:val="baseline"/>
        <w:rPr>
          <w:rFonts w:ascii="Montserrat" w:eastAsia="Times New Roman" w:hAnsi="Montserrat" w:cs="Segoe UI"/>
        </w:rPr>
      </w:pPr>
      <w:r w:rsidRPr="00501FFB">
        <w:rPr>
          <w:rFonts w:ascii="Montserrat" w:eastAsia="Times New Roman" w:hAnsi="Montserrat" w:cs="Segoe UI"/>
        </w:rPr>
        <w:t xml:space="preserve">Councilman </w:t>
      </w:r>
      <w:r>
        <w:rPr>
          <w:rFonts w:ascii="Montserrat" w:eastAsia="Times New Roman" w:hAnsi="Montserrat" w:cs="Segoe UI"/>
        </w:rPr>
        <w:t>Galloway</w:t>
      </w:r>
      <w:r w:rsidRPr="00501FFB">
        <w:rPr>
          <w:rFonts w:ascii="Montserrat" w:eastAsia="Times New Roman" w:hAnsi="Montserrat" w:cs="Segoe UI"/>
        </w:rPr>
        <w:t xml:space="preserve"> moved to adjourn; motion seconded by </w:t>
      </w:r>
      <w:r>
        <w:rPr>
          <w:rFonts w:ascii="Montserrat" w:eastAsia="Times New Roman" w:hAnsi="Montserrat" w:cs="Segoe UI"/>
        </w:rPr>
        <w:t xml:space="preserve">Councilman </w:t>
      </w:r>
      <w:r w:rsidR="00A700B4">
        <w:rPr>
          <w:rFonts w:ascii="Montserrat" w:eastAsia="Times New Roman" w:hAnsi="Montserrat" w:cs="Segoe UI"/>
        </w:rPr>
        <w:t xml:space="preserve">Buchanan </w:t>
      </w:r>
      <w:r w:rsidRPr="00501FFB">
        <w:rPr>
          <w:rFonts w:ascii="Montserrat" w:eastAsia="Times New Roman" w:hAnsi="Montserrat" w:cs="Segoe UI"/>
        </w:rPr>
        <w:t>and unanimously carried. </w:t>
      </w:r>
    </w:p>
    <w:p w14:paraId="130559CE" w14:textId="390FEDB9" w:rsidR="006B3529" w:rsidRDefault="00A104AC" w:rsidP="00B63E9D">
      <w:pPr>
        <w:spacing w:after="0" w:line="240" w:lineRule="auto"/>
        <w:jc w:val="both"/>
        <w:textAlignment w:val="baseline"/>
        <w:rPr>
          <w:rFonts w:ascii="Montserrat" w:eastAsia="Times New Roman" w:hAnsi="Montserrat" w:cs="Segoe UI"/>
          <w:b/>
          <w:bCs/>
        </w:rPr>
      </w:pPr>
      <w:r>
        <w:rPr>
          <w:rFonts w:ascii="Montserrat" w:eastAsia="Times New Roman" w:hAnsi="Montserrat" w:cs="Segoe UI"/>
          <w:b/>
          <w:bCs/>
        </w:rPr>
        <w:t xml:space="preserve">                    </w:t>
      </w:r>
    </w:p>
    <w:p w14:paraId="3D6EF7FB" w14:textId="77777777" w:rsidR="006B3529" w:rsidRDefault="006B3529" w:rsidP="00A104AC">
      <w:pPr>
        <w:spacing w:after="0" w:line="240" w:lineRule="auto"/>
        <w:ind w:left="720" w:firstLine="720"/>
        <w:jc w:val="both"/>
        <w:textAlignment w:val="baseline"/>
        <w:rPr>
          <w:rFonts w:ascii="Montserrat" w:eastAsia="Times New Roman" w:hAnsi="Montserrat" w:cs="Segoe UI"/>
          <w:b/>
          <w:bCs/>
        </w:rPr>
      </w:pPr>
    </w:p>
    <w:p w14:paraId="40E3A6A4" w14:textId="1B5222DB" w:rsidR="00A104AC" w:rsidRPr="00501FFB" w:rsidRDefault="00B63E9D" w:rsidP="00BB1781">
      <w:pPr>
        <w:spacing w:after="0" w:line="240" w:lineRule="auto"/>
        <w:ind w:left="2160" w:firstLine="720"/>
        <w:jc w:val="both"/>
        <w:textAlignment w:val="baseline"/>
        <w:rPr>
          <w:rFonts w:ascii="Segoe UI" w:eastAsia="Times New Roman" w:hAnsi="Segoe UI" w:cs="Segoe UI"/>
          <w:sz w:val="18"/>
          <w:szCs w:val="18"/>
        </w:rPr>
      </w:pPr>
      <w:r>
        <w:rPr>
          <w:rFonts w:ascii="Montserrat" w:eastAsia="Times New Roman" w:hAnsi="Montserrat" w:cs="Segoe UI"/>
          <w:b/>
          <w:bCs/>
        </w:rPr>
        <w:t>A</w:t>
      </w:r>
      <w:r w:rsidR="00A104AC" w:rsidRPr="00501FFB">
        <w:rPr>
          <w:rFonts w:ascii="Montserrat" w:eastAsia="Times New Roman" w:hAnsi="Montserrat" w:cs="Segoe UI"/>
          <w:b/>
          <w:bCs/>
        </w:rPr>
        <w:t>pproved: _______________________________</w:t>
      </w:r>
      <w:r w:rsidR="00A104AC" w:rsidRPr="00501FFB">
        <w:rPr>
          <w:rFonts w:ascii="Montserrat" w:eastAsia="Times New Roman" w:hAnsi="Montserrat" w:cs="Segoe UI"/>
        </w:rPr>
        <w:t> </w:t>
      </w:r>
    </w:p>
    <w:p w14:paraId="787CB4D2" w14:textId="0BE631DB" w:rsidR="00A104AC" w:rsidRDefault="00A104AC" w:rsidP="00A104AC">
      <w:pPr>
        <w:spacing w:after="0" w:line="240" w:lineRule="auto"/>
        <w:ind w:firstLine="720"/>
        <w:jc w:val="both"/>
        <w:textAlignment w:val="baseline"/>
        <w:rPr>
          <w:rFonts w:ascii="Montserrat" w:eastAsia="Times New Roman" w:hAnsi="Montserrat" w:cs="Segoe UI"/>
        </w:rPr>
      </w:pPr>
      <w:r w:rsidRPr="00501FFB">
        <w:rPr>
          <w:rFonts w:ascii="Montserrat" w:eastAsia="Times New Roman" w:hAnsi="Montserrat" w:cs="Segoe UI"/>
          <w:b/>
          <w:bCs/>
        </w:rPr>
        <w:t xml:space="preserve">         </w:t>
      </w:r>
      <w:r w:rsidRPr="00501FFB">
        <w:rPr>
          <w:rFonts w:ascii="Calibri" w:eastAsia="Times New Roman" w:hAnsi="Calibri" w:cs="Calibri"/>
        </w:rPr>
        <w:tab/>
      </w:r>
      <w:r w:rsidRPr="00501FFB">
        <w:rPr>
          <w:rFonts w:ascii="Calibri" w:eastAsia="Times New Roman" w:hAnsi="Calibri" w:cs="Calibri"/>
          <w:sz w:val="24"/>
          <w:szCs w:val="24"/>
        </w:rPr>
        <w:tab/>
      </w:r>
      <w:r w:rsidRPr="00501FFB">
        <w:rPr>
          <w:rFonts w:ascii="Calibri" w:eastAsia="Times New Roman" w:hAnsi="Calibri" w:cs="Calibri"/>
          <w:sz w:val="24"/>
          <w:szCs w:val="24"/>
        </w:rPr>
        <w:tab/>
      </w:r>
      <w:r w:rsidRPr="00501FFB">
        <w:rPr>
          <w:rFonts w:ascii="Calibri" w:eastAsia="Times New Roman" w:hAnsi="Calibri" w:cs="Calibri"/>
          <w:sz w:val="24"/>
          <w:szCs w:val="24"/>
        </w:rPr>
        <w:tab/>
      </w:r>
      <w:r w:rsidR="00BB1781">
        <w:rPr>
          <w:rFonts w:ascii="Calibri" w:eastAsia="Times New Roman" w:hAnsi="Calibri" w:cs="Calibri"/>
          <w:sz w:val="24"/>
          <w:szCs w:val="24"/>
        </w:rPr>
        <w:tab/>
      </w:r>
      <w:r w:rsidRPr="00501FFB">
        <w:rPr>
          <w:rFonts w:ascii="Montserrat" w:eastAsia="Times New Roman" w:hAnsi="Montserrat" w:cs="Segoe UI"/>
          <w:b/>
          <w:bCs/>
        </w:rPr>
        <w:t>Thomas P. Dermody, Mayor</w:t>
      </w:r>
      <w:r w:rsidRPr="00501FFB">
        <w:rPr>
          <w:rFonts w:ascii="Montserrat" w:eastAsia="Times New Roman" w:hAnsi="Montserrat" w:cs="Segoe UI"/>
        </w:rPr>
        <w:t> </w:t>
      </w:r>
    </w:p>
    <w:p w14:paraId="6331D4EC" w14:textId="77777777" w:rsidR="00A104AC" w:rsidRDefault="00A104AC" w:rsidP="00A104AC">
      <w:pPr>
        <w:spacing w:after="0" w:line="240" w:lineRule="auto"/>
        <w:ind w:firstLine="720"/>
        <w:jc w:val="both"/>
        <w:textAlignment w:val="baseline"/>
        <w:rPr>
          <w:rFonts w:ascii="Segoe UI" w:eastAsia="Times New Roman" w:hAnsi="Segoe UI" w:cs="Segoe UI"/>
          <w:sz w:val="18"/>
          <w:szCs w:val="18"/>
        </w:rPr>
      </w:pPr>
    </w:p>
    <w:p w14:paraId="469278F7" w14:textId="77777777" w:rsidR="00BB1781" w:rsidRDefault="00BB1781" w:rsidP="00A104AC">
      <w:pPr>
        <w:spacing w:after="0" w:line="240" w:lineRule="auto"/>
        <w:ind w:firstLine="720"/>
        <w:jc w:val="both"/>
        <w:textAlignment w:val="baseline"/>
        <w:rPr>
          <w:rFonts w:ascii="Segoe UI" w:eastAsia="Times New Roman" w:hAnsi="Segoe UI" w:cs="Segoe UI"/>
          <w:sz w:val="18"/>
          <w:szCs w:val="18"/>
        </w:rPr>
      </w:pPr>
    </w:p>
    <w:p w14:paraId="09C24CA9" w14:textId="77777777" w:rsidR="00A104AC" w:rsidRPr="00501FFB" w:rsidRDefault="00A104AC" w:rsidP="00A104AC">
      <w:pPr>
        <w:spacing w:after="0" w:line="240" w:lineRule="auto"/>
        <w:jc w:val="both"/>
        <w:textAlignment w:val="baseline"/>
        <w:rPr>
          <w:rFonts w:ascii="Segoe UI" w:eastAsia="Times New Roman" w:hAnsi="Segoe UI" w:cs="Segoe UI"/>
          <w:sz w:val="18"/>
          <w:szCs w:val="18"/>
        </w:rPr>
      </w:pPr>
      <w:r w:rsidRPr="00501FFB">
        <w:rPr>
          <w:rFonts w:ascii="Montserrat" w:eastAsia="Times New Roman" w:hAnsi="Montserrat" w:cs="Segoe UI"/>
        </w:rPr>
        <w:t> </w:t>
      </w:r>
    </w:p>
    <w:p w14:paraId="7E03AA96" w14:textId="77777777" w:rsidR="00A104AC" w:rsidRPr="00501FFB" w:rsidRDefault="00A104AC" w:rsidP="00A104AC">
      <w:pPr>
        <w:spacing w:after="0" w:line="240" w:lineRule="auto"/>
        <w:jc w:val="both"/>
        <w:textAlignment w:val="baseline"/>
        <w:rPr>
          <w:rFonts w:ascii="Segoe UI" w:eastAsia="Times New Roman" w:hAnsi="Segoe UI" w:cs="Segoe UI"/>
          <w:sz w:val="18"/>
          <w:szCs w:val="18"/>
        </w:rPr>
      </w:pPr>
      <w:r w:rsidRPr="00501FFB">
        <w:rPr>
          <w:rFonts w:ascii="Montserrat" w:eastAsia="Times New Roman" w:hAnsi="Montserrat" w:cs="Segoe UI"/>
          <w:b/>
          <w:bCs/>
        </w:rPr>
        <w:t>Attest: _____________________________________</w:t>
      </w:r>
      <w:r w:rsidRPr="00501FFB">
        <w:rPr>
          <w:rFonts w:ascii="Montserrat" w:eastAsia="Times New Roman" w:hAnsi="Montserrat" w:cs="Segoe UI"/>
        </w:rPr>
        <w:t> </w:t>
      </w:r>
    </w:p>
    <w:p w14:paraId="6DB4295C" w14:textId="77777777" w:rsidR="00A104AC" w:rsidRDefault="00A104AC" w:rsidP="00A104AC">
      <w:pPr>
        <w:spacing w:after="0" w:line="240" w:lineRule="auto"/>
        <w:ind w:firstLine="720"/>
        <w:jc w:val="both"/>
        <w:textAlignment w:val="baseline"/>
        <w:rPr>
          <w:rFonts w:ascii="Montserrat" w:eastAsia="Times New Roman" w:hAnsi="Montserrat" w:cs="Segoe UI"/>
          <w:b/>
          <w:bCs/>
        </w:rPr>
      </w:pPr>
      <w:r w:rsidRPr="00501FFB">
        <w:rPr>
          <w:rFonts w:ascii="Montserrat" w:eastAsia="Times New Roman" w:hAnsi="Montserrat" w:cs="Segoe UI"/>
          <w:b/>
          <w:bCs/>
        </w:rPr>
        <w:t>  Courtney Parthun, Clerk-Treasurer</w:t>
      </w:r>
      <w:r w:rsidRPr="00501FFB">
        <w:rPr>
          <w:rFonts w:ascii="Montserrat" w:eastAsia="Times New Roman" w:hAnsi="Montserrat" w:cs="Segoe UI"/>
        </w:rPr>
        <w:t> </w:t>
      </w:r>
      <w:r w:rsidRPr="00501FFB">
        <w:rPr>
          <w:rFonts w:ascii="Montserrat" w:eastAsia="Times New Roman" w:hAnsi="Montserrat" w:cs="Segoe UI"/>
          <w:b/>
          <w:bCs/>
        </w:rPr>
        <w:t>  </w:t>
      </w:r>
    </w:p>
    <w:p w14:paraId="33A3ABC7" w14:textId="77777777" w:rsidR="00A104AC" w:rsidRDefault="00A104AC" w:rsidP="00A104AC">
      <w:pPr>
        <w:spacing w:after="0" w:line="240" w:lineRule="auto"/>
        <w:ind w:firstLine="720"/>
        <w:jc w:val="both"/>
        <w:textAlignment w:val="baseline"/>
        <w:rPr>
          <w:rFonts w:ascii="Montserrat" w:eastAsia="Times New Roman" w:hAnsi="Montserrat" w:cs="Segoe UI"/>
          <w:b/>
          <w:bCs/>
        </w:rPr>
      </w:pPr>
      <w:r w:rsidRPr="00501FFB">
        <w:rPr>
          <w:rFonts w:ascii="Montserrat" w:eastAsia="Times New Roman" w:hAnsi="Montserrat" w:cs="Segoe UI"/>
          <w:b/>
          <w:bCs/>
        </w:rPr>
        <w:t>        </w:t>
      </w:r>
    </w:p>
    <w:p w14:paraId="58D8A801" w14:textId="17D5FAEE" w:rsidR="000E1551" w:rsidRDefault="00A104AC" w:rsidP="00824D7B">
      <w:pPr>
        <w:ind w:firstLine="720"/>
      </w:pPr>
      <w:r w:rsidRPr="00501FFB">
        <w:rPr>
          <w:rFonts w:ascii="Montserrat" w:eastAsia="Times New Roman" w:hAnsi="Montserrat" w:cs="Segoe UI"/>
          <w:b/>
          <w:bCs/>
        </w:rPr>
        <w:t xml:space="preserve">  Approved: </w:t>
      </w:r>
      <w:r w:rsidR="00824D7B">
        <w:rPr>
          <w:rFonts w:ascii="Montserrat" w:eastAsia="Times New Roman" w:hAnsi="Montserrat" w:cs="Segoe UI"/>
          <w:b/>
          <w:bCs/>
        </w:rPr>
        <w:t>June 16, 2025</w:t>
      </w:r>
    </w:p>
    <w:sectPr w:rsidR="000E1551" w:rsidSect="00A104AC">
      <w:pgSz w:w="12240" w:h="15840"/>
      <w:pgMar w:top="2376" w:right="1944" w:bottom="72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07B"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AC"/>
    <w:rsid w:val="00025D49"/>
    <w:rsid w:val="000548B5"/>
    <w:rsid w:val="00055C02"/>
    <w:rsid w:val="00064998"/>
    <w:rsid w:val="000779B7"/>
    <w:rsid w:val="00080D81"/>
    <w:rsid w:val="000D4A8C"/>
    <w:rsid w:val="000E1551"/>
    <w:rsid w:val="00130440"/>
    <w:rsid w:val="00155E39"/>
    <w:rsid w:val="001571F8"/>
    <w:rsid w:val="00163EC6"/>
    <w:rsid w:val="00183523"/>
    <w:rsid w:val="00186A8A"/>
    <w:rsid w:val="001935DF"/>
    <w:rsid w:val="001B689B"/>
    <w:rsid w:val="003162B6"/>
    <w:rsid w:val="00367597"/>
    <w:rsid w:val="003B27F7"/>
    <w:rsid w:val="003F7416"/>
    <w:rsid w:val="00420E47"/>
    <w:rsid w:val="0046751D"/>
    <w:rsid w:val="00481975"/>
    <w:rsid w:val="00543F2E"/>
    <w:rsid w:val="005576F8"/>
    <w:rsid w:val="005C356B"/>
    <w:rsid w:val="005C7BCA"/>
    <w:rsid w:val="006114C5"/>
    <w:rsid w:val="00616CBD"/>
    <w:rsid w:val="00692E05"/>
    <w:rsid w:val="006B3529"/>
    <w:rsid w:val="007251B1"/>
    <w:rsid w:val="00734E3F"/>
    <w:rsid w:val="007460EE"/>
    <w:rsid w:val="00765A86"/>
    <w:rsid w:val="007C60B7"/>
    <w:rsid w:val="0081346C"/>
    <w:rsid w:val="00824D7B"/>
    <w:rsid w:val="00841CA2"/>
    <w:rsid w:val="008640CA"/>
    <w:rsid w:val="008A3F4A"/>
    <w:rsid w:val="008B312B"/>
    <w:rsid w:val="008C0294"/>
    <w:rsid w:val="00951214"/>
    <w:rsid w:val="009A1F1A"/>
    <w:rsid w:val="009A4B5A"/>
    <w:rsid w:val="00A104AC"/>
    <w:rsid w:val="00A129EA"/>
    <w:rsid w:val="00A32315"/>
    <w:rsid w:val="00A33F3C"/>
    <w:rsid w:val="00A37CFA"/>
    <w:rsid w:val="00A60181"/>
    <w:rsid w:val="00A700B4"/>
    <w:rsid w:val="00A81025"/>
    <w:rsid w:val="00A867E3"/>
    <w:rsid w:val="00A953E1"/>
    <w:rsid w:val="00AC40CD"/>
    <w:rsid w:val="00B2621F"/>
    <w:rsid w:val="00B32034"/>
    <w:rsid w:val="00B63E9D"/>
    <w:rsid w:val="00BB1108"/>
    <w:rsid w:val="00BB1781"/>
    <w:rsid w:val="00BB6513"/>
    <w:rsid w:val="00BC47F6"/>
    <w:rsid w:val="00BD2573"/>
    <w:rsid w:val="00C16D9D"/>
    <w:rsid w:val="00C17D1A"/>
    <w:rsid w:val="00C31D1B"/>
    <w:rsid w:val="00C534FD"/>
    <w:rsid w:val="00C64A05"/>
    <w:rsid w:val="00C66C5A"/>
    <w:rsid w:val="00C92B5B"/>
    <w:rsid w:val="00CA4F48"/>
    <w:rsid w:val="00D50C13"/>
    <w:rsid w:val="00D8539F"/>
    <w:rsid w:val="00DC63BE"/>
    <w:rsid w:val="00E00BB3"/>
    <w:rsid w:val="00E012FF"/>
    <w:rsid w:val="00E17E0C"/>
    <w:rsid w:val="00E2050A"/>
    <w:rsid w:val="00E74EF3"/>
    <w:rsid w:val="00E82235"/>
    <w:rsid w:val="00F373AD"/>
    <w:rsid w:val="00F73004"/>
    <w:rsid w:val="00F86359"/>
    <w:rsid w:val="00F92CD2"/>
    <w:rsid w:val="00FA36F2"/>
    <w:rsid w:val="00FD0259"/>
    <w:rsid w:val="00FD0483"/>
    <w:rsid w:val="00FD5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FC71"/>
  <w15:chartTrackingRefBased/>
  <w15:docId w15:val="{39D248D7-5C55-4ED3-84CD-F8C17483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4AC"/>
    <w:pPr>
      <w:spacing w:line="256" w:lineRule="auto"/>
    </w:pPr>
    <w:rPr>
      <w:kern w:val="0"/>
      <w:sz w:val="22"/>
      <w:szCs w:val="22"/>
      <w14:ligatures w14:val="none"/>
    </w:rPr>
  </w:style>
  <w:style w:type="paragraph" w:styleId="Heading1">
    <w:name w:val="heading 1"/>
    <w:basedOn w:val="Normal"/>
    <w:next w:val="Normal"/>
    <w:link w:val="Heading1Char"/>
    <w:uiPriority w:val="9"/>
    <w:qFormat/>
    <w:rsid w:val="00A104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104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104A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104A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104A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104A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104A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104A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104A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4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4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4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4AC"/>
    <w:rPr>
      <w:rFonts w:eastAsiaTheme="majorEastAsia" w:cstheme="majorBidi"/>
      <w:color w:val="272727" w:themeColor="text1" w:themeTint="D8"/>
    </w:rPr>
  </w:style>
  <w:style w:type="paragraph" w:styleId="Title">
    <w:name w:val="Title"/>
    <w:basedOn w:val="Normal"/>
    <w:next w:val="Normal"/>
    <w:link w:val="TitleChar"/>
    <w:uiPriority w:val="10"/>
    <w:qFormat/>
    <w:rsid w:val="00A104A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10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4A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10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4A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104AC"/>
    <w:rPr>
      <w:i/>
      <w:iCs/>
      <w:color w:val="404040" w:themeColor="text1" w:themeTint="BF"/>
    </w:rPr>
  </w:style>
  <w:style w:type="paragraph" w:styleId="ListParagraph">
    <w:name w:val="List Paragraph"/>
    <w:basedOn w:val="Normal"/>
    <w:uiPriority w:val="34"/>
    <w:qFormat/>
    <w:rsid w:val="00A104A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104AC"/>
    <w:rPr>
      <w:i/>
      <w:iCs/>
      <w:color w:val="0F4761" w:themeColor="accent1" w:themeShade="BF"/>
    </w:rPr>
  </w:style>
  <w:style w:type="paragraph" w:styleId="IntenseQuote">
    <w:name w:val="Intense Quote"/>
    <w:basedOn w:val="Normal"/>
    <w:next w:val="Normal"/>
    <w:link w:val="IntenseQuoteChar"/>
    <w:uiPriority w:val="30"/>
    <w:qFormat/>
    <w:rsid w:val="00A104A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104AC"/>
    <w:rPr>
      <w:i/>
      <w:iCs/>
      <w:color w:val="0F4761" w:themeColor="accent1" w:themeShade="BF"/>
    </w:rPr>
  </w:style>
  <w:style w:type="character" w:styleId="IntenseReference">
    <w:name w:val="Intense Reference"/>
    <w:basedOn w:val="DefaultParagraphFont"/>
    <w:uiPriority w:val="32"/>
    <w:qFormat/>
    <w:rsid w:val="00A104AC"/>
    <w:rPr>
      <w:b/>
      <w:bCs/>
      <w:smallCaps/>
      <w:color w:val="0F4761" w:themeColor="accent1" w:themeShade="BF"/>
      <w:spacing w:val="5"/>
    </w:rPr>
  </w:style>
  <w:style w:type="character" w:customStyle="1" w:styleId="FontStyle11">
    <w:name w:val="Font Style11"/>
    <w:uiPriority w:val="99"/>
    <w:rsid w:val="008B312B"/>
    <w:rPr>
      <w:rFonts w:ascii="Times New Roman" w:hAnsi="Times New Roman" w:cs="Times New Roman"/>
      <w:sz w:val="20"/>
      <w:szCs w:val="20"/>
    </w:rPr>
  </w:style>
  <w:style w:type="character" w:styleId="Hyperlink">
    <w:name w:val="Hyperlink"/>
    <w:basedOn w:val="DefaultParagraphFont"/>
    <w:uiPriority w:val="99"/>
    <w:unhideWhenUsed/>
    <w:rsid w:val="001571F8"/>
    <w:rPr>
      <w:color w:val="467886" w:themeColor="hyperlink"/>
      <w:u w:val="single"/>
    </w:rPr>
  </w:style>
  <w:style w:type="character" w:styleId="UnresolvedMention">
    <w:name w:val="Unresolved Mention"/>
    <w:basedOn w:val="DefaultParagraphFont"/>
    <w:uiPriority w:val="99"/>
    <w:semiHidden/>
    <w:unhideWhenUsed/>
    <w:rsid w:val="00157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629715">
      <w:bodyDiv w:val="1"/>
      <w:marLeft w:val="0"/>
      <w:marRight w:val="0"/>
      <w:marTop w:val="0"/>
      <w:marBottom w:val="0"/>
      <w:divBdr>
        <w:top w:val="none" w:sz="0" w:space="0" w:color="auto"/>
        <w:left w:val="none" w:sz="0" w:space="0" w:color="auto"/>
        <w:bottom w:val="none" w:sz="0" w:space="0" w:color="auto"/>
        <w:right w:val="none" w:sz="0" w:space="0" w:color="auto"/>
      </w:divBdr>
    </w:div>
    <w:div w:id="72090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Knoll, Ashley</dc:creator>
  <cp:keywords/>
  <dc:description/>
  <cp:lastModifiedBy>Layman, Joanne</cp:lastModifiedBy>
  <cp:revision>6</cp:revision>
  <cp:lastPrinted>2025-06-04T19:45:00Z</cp:lastPrinted>
  <dcterms:created xsi:type="dcterms:W3CDTF">2025-06-03T21:13:00Z</dcterms:created>
  <dcterms:modified xsi:type="dcterms:W3CDTF">2025-06-04T19:47:00Z</dcterms:modified>
</cp:coreProperties>
</file>